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89" w:rsidRPr="00E3111B" w:rsidRDefault="0040668D">
      <w:pPr>
        <w:rPr>
          <w:rFonts w:ascii="Algerian" w:hAnsi="Algerian" w:cs="Segoe UI"/>
          <w:b/>
          <w:bCs/>
          <w:color w:val="333333"/>
          <w:sz w:val="48"/>
          <w:szCs w:val="34"/>
          <w:lang w:val="pt-PT"/>
        </w:rPr>
      </w:pPr>
      <w:r w:rsidRPr="00E3111B">
        <w:rPr>
          <w:noProof/>
          <w:sz w:val="36"/>
          <w:lang w:eastAsia="pt-BR"/>
        </w:rPr>
        <w:drawing>
          <wp:inline distT="0" distB="0" distL="0" distR="0">
            <wp:extent cx="2949781" cy="2949781"/>
            <wp:effectExtent l="19050" t="0" r="2969" b="0"/>
            <wp:docPr id="1" name="Imagem 1" descr="C:\Users\MAAT\Pictures\GOF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T\Pictures\GOF ESCUDO.jpg"/>
                    <pic:cNvPicPr>
                      <a:picLocks noChangeAspect="1" noChangeArrowheads="1"/>
                    </pic:cNvPicPr>
                  </pic:nvPicPr>
                  <pic:blipFill>
                    <a:blip r:embed="rId4" cstate="print"/>
                    <a:srcRect/>
                    <a:stretch>
                      <a:fillRect/>
                    </a:stretch>
                  </pic:blipFill>
                  <pic:spPr bwMode="auto">
                    <a:xfrm>
                      <a:off x="0" y="0"/>
                      <a:ext cx="2984247" cy="2984247"/>
                    </a:xfrm>
                    <a:prstGeom prst="rect">
                      <a:avLst/>
                    </a:prstGeom>
                    <a:noFill/>
                    <a:ln w="9525">
                      <a:noFill/>
                      <a:miter lim="800000"/>
                      <a:headEnd/>
                      <a:tailEnd/>
                    </a:ln>
                  </pic:spPr>
                </pic:pic>
              </a:graphicData>
            </a:graphic>
          </wp:inline>
        </w:drawing>
      </w:r>
      <w:r w:rsidR="00E3111B" w:rsidRPr="00E3111B">
        <w:rPr>
          <w:rFonts w:ascii="Algerian" w:hAnsi="Algerian" w:cs="Segoe UI"/>
          <w:b/>
          <w:bCs/>
          <w:color w:val="333333"/>
          <w:sz w:val="48"/>
          <w:szCs w:val="34"/>
          <w:lang w:val="pt-PT"/>
        </w:rPr>
        <w:t xml:space="preserve">        </w:t>
      </w:r>
      <w:r w:rsidRPr="00E3111B">
        <w:rPr>
          <w:rFonts w:ascii="Algerian" w:hAnsi="Algerian" w:cs="Segoe UI"/>
          <w:b/>
          <w:bCs/>
          <w:color w:val="333333"/>
          <w:sz w:val="48"/>
          <w:szCs w:val="34"/>
          <w:lang w:val="pt-PT"/>
        </w:rPr>
        <w:t>Grande Oriente de França</w:t>
      </w:r>
    </w:p>
    <w:p w:rsidR="0040668D" w:rsidRPr="00E3111B" w:rsidRDefault="0040668D">
      <w:pPr>
        <w:rPr>
          <w:rFonts w:ascii="Algerian" w:hAnsi="Algerian" w:cs="Segoe UI"/>
          <w:b/>
          <w:bCs/>
          <w:color w:val="333333"/>
          <w:sz w:val="48"/>
          <w:szCs w:val="34"/>
          <w:lang w:val="pt-PT"/>
        </w:rPr>
      </w:pPr>
      <w:r w:rsidRPr="00E3111B">
        <w:rPr>
          <w:rFonts w:ascii="Algerian" w:hAnsi="Algerian" w:cs="Segoe UI"/>
          <w:b/>
          <w:bCs/>
          <w:color w:val="333333"/>
          <w:sz w:val="48"/>
          <w:szCs w:val="34"/>
          <w:lang w:val="pt-PT"/>
        </w:rPr>
        <w:t>Gabinete do Grão-Mestre.</w:t>
      </w:r>
    </w:p>
    <w:p w:rsidR="0040668D" w:rsidRPr="00E3111B" w:rsidRDefault="0040668D">
      <w:pPr>
        <w:rPr>
          <w:rFonts w:ascii="Algerian" w:hAnsi="Algerian" w:cs="Segoe UI"/>
          <w:b/>
          <w:bCs/>
          <w:color w:val="333333"/>
          <w:sz w:val="48"/>
          <w:szCs w:val="34"/>
          <w:lang w:val="pt-PT"/>
        </w:rPr>
      </w:pPr>
      <w:r w:rsidRPr="00E3111B">
        <w:rPr>
          <w:rFonts w:ascii="Algerian" w:hAnsi="Algerian" w:cs="Segoe UI"/>
          <w:b/>
          <w:bCs/>
          <w:color w:val="333333"/>
          <w:sz w:val="48"/>
          <w:szCs w:val="34"/>
          <w:lang w:val="pt-PT"/>
        </w:rPr>
        <w:t xml:space="preserve">DECRETO DE 16 DE JANEIRO DE </w:t>
      </w:r>
      <w:r w:rsidR="00E3111B">
        <w:rPr>
          <w:rFonts w:ascii="Algerian" w:hAnsi="Algerian" w:cs="Segoe UI"/>
          <w:b/>
          <w:bCs/>
          <w:color w:val="333333"/>
          <w:sz w:val="48"/>
          <w:szCs w:val="34"/>
          <w:lang w:val="pt-PT"/>
        </w:rPr>
        <w:t>2015</w:t>
      </w:r>
    </w:p>
    <w:p w:rsidR="0040668D" w:rsidRPr="00E3111B" w:rsidRDefault="00160507">
      <w:pPr>
        <w:rPr>
          <w:rFonts w:ascii="Algerian" w:hAnsi="Algerian" w:cs="Segoe UI"/>
          <w:b/>
          <w:bCs/>
          <w:color w:val="333333"/>
          <w:sz w:val="72"/>
          <w:szCs w:val="34"/>
          <w:lang w:val="pt-PT"/>
        </w:rPr>
      </w:pPr>
      <w:r w:rsidRPr="00E3111B">
        <w:rPr>
          <w:rFonts w:ascii="Algerian" w:hAnsi="Algerian" w:cs="Segoe UI"/>
          <w:b/>
          <w:bCs/>
          <w:color w:val="333333"/>
          <w:sz w:val="72"/>
          <w:szCs w:val="34"/>
          <w:lang w:val="pt-PT"/>
        </w:rPr>
        <w:t>SOBRE A CRIAÇÃO DA SOBERANA GRANDE COMENDADORIA DA ORDEM DAS HIENAS</w:t>
      </w:r>
    </w:p>
    <w:p w:rsidR="00160507" w:rsidRPr="00E3111B" w:rsidRDefault="00160507">
      <w:pPr>
        <w:rPr>
          <w:rFonts w:ascii="Algerian" w:hAnsi="Algerian" w:cs="Segoe UI"/>
          <w:b/>
          <w:bCs/>
          <w:color w:val="333333"/>
          <w:sz w:val="48"/>
          <w:szCs w:val="34"/>
          <w:lang w:val="pt-PT"/>
        </w:rPr>
      </w:pPr>
      <w:r w:rsidRPr="00E3111B">
        <w:rPr>
          <w:rFonts w:ascii="Algerian" w:hAnsi="Algerian" w:cs="Segoe UI"/>
          <w:b/>
          <w:bCs/>
          <w:color w:val="333333"/>
          <w:sz w:val="48"/>
          <w:szCs w:val="34"/>
          <w:lang w:val="pt-PT"/>
        </w:rPr>
        <w:t>Soberano Grande Comendador:</w:t>
      </w:r>
    </w:p>
    <w:p w:rsidR="00160507" w:rsidRDefault="00C60EB3">
      <w:pPr>
        <w:rPr>
          <w:rFonts w:ascii="Arial Black" w:hAnsi="Arial Black"/>
          <w:sz w:val="40"/>
          <w:lang w:val="en-US"/>
        </w:rPr>
      </w:pPr>
      <w:r>
        <w:rPr>
          <w:rFonts w:ascii="Arial Black" w:hAnsi="Arial Black"/>
          <w:sz w:val="40"/>
          <w:lang w:val="en-US"/>
        </w:rPr>
        <w:t>Daniel KI</w:t>
      </w:r>
      <w:r w:rsidR="00160507" w:rsidRPr="003A382C">
        <w:rPr>
          <w:rFonts w:ascii="Arial Black" w:hAnsi="Arial Black"/>
          <w:sz w:val="40"/>
          <w:lang w:val="en-US"/>
        </w:rPr>
        <w:t>LLER, Grand Maître du Grand Orient de France</w:t>
      </w:r>
    </w:p>
    <w:p w:rsidR="00211AA3" w:rsidRPr="00211AA3" w:rsidRDefault="00211AA3">
      <w:pPr>
        <w:rPr>
          <w:rFonts w:ascii="Arial Black" w:hAnsi="Arial Black"/>
          <w:color w:val="FF0000"/>
          <w:sz w:val="40"/>
        </w:rPr>
      </w:pPr>
      <w:r w:rsidRPr="00211AA3">
        <w:rPr>
          <w:rFonts w:ascii="Arial Black" w:hAnsi="Arial Black"/>
          <w:color w:val="FF0000"/>
          <w:sz w:val="40"/>
        </w:rPr>
        <w:t xml:space="preserve">Daniel KILLER, Grão-Mestre do Grande Oriente de </w:t>
      </w:r>
      <w:proofErr w:type="gramStart"/>
      <w:r w:rsidRPr="00211AA3">
        <w:rPr>
          <w:rFonts w:ascii="Arial Black" w:hAnsi="Arial Black"/>
          <w:color w:val="FF0000"/>
          <w:sz w:val="40"/>
        </w:rPr>
        <w:t>França</w:t>
      </w:r>
      <w:proofErr w:type="gramEnd"/>
    </w:p>
    <w:p w:rsidR="003A382C" w:rsidRDefault="003A382C">
      <w:pPr>
        <w:rPr>
          <w:rFonts w:ascii="Arial Black" w:hAnsi="Arial Black"/>
          <w:sz w:val="40"/>
        </w:rPr>
      </w:pPr>
      <w:r w:rsidRPr="00211AA3">
        <w:rPr>
          <w:rFonts w:ascii="Arial Black" w:hAnsi="Arial Black"/>
          <w:sz w:val="40"/>
        </w:rPr>
        <w:tab/>
      </w:r>
      <w:r w:rsidRPr="003A382C">
        <w:rPr>
          <w:rFonts w:ascii="Arial Black" w:hAnsi="Arial Black"/>
          <w:sz w:val="40"/>
        </w:rPr>
        <w:t xml:space="preserve">Faz saber que cria, através desse Decreto, </w:t>
      </w:r>
      <w:r>
        <w:rPr>
          <w:rFonts w:ascii="Arial Black" w:hAnsi="Arial Black"/>
          <w:sz w:val="40"/>
        </w:rPr>
        <w:t>a SOBERANA GRANDE COMENDADORIA DA ORDEM DAS HIENAS, cujo objetivo maior é defender o direito de rir e fazer rir, sobre todos os demais direitos, sobrepondo-se esse mesmo direito, segundo a mentalidade dessa Ordem, a qualquer risco e preço, mesmo que envolva sangue, suor e lágrimas.</w:t>
      </w:r>
    </w:p>
    <w:p w:rsidR="008F7D3F" w:rsidRDefault="0081071D">
      <w:pPr>
        <w:rPr>
          <w:rFonts w:ascii="Algerian" w:hAnsi="Algerian" w:cs="Aharoni"/>
          <w:i/>
          <w:iCs/>
          <w:sz w:val="36"/>
        </w:rPr>
      </w:pPr>
      <w:r>
        <w:rPr>
          <w:rFonts w:ascii="Arial Black" w:hAnsi="Arial Black"/>
          <w:sz w:val="40"/>
        </w:rPr>
        <w:tab/>
      </w:r>
      <w:r w:rsidR="001C7115" w:rsidRPr="00863505">
        <w:rPr>
          <w:rFonts w:ascii="Algerian" w:hAnsi="Algerian"/>
          <w:sz w:val="40"/>
        </w:rPr>
        <w:t xml:space="preserve"> EU QUE SOU</w:t>
      </w:r>
      <w:r w:rsidR="001C7115">
        <w:rPr>
          <w:rFonts w:ascii="Arial Black" w:hAnsi="Arial Black"/>
          <w:sz w:val="40"/>
        </w:rPr>
        <w:t xml:space="preserve"> </w:t>
      </w:r>
      <w:r w:rsidR="001C7115" w:rsidRPr="001C7115">
        <w:rPr>
          <w:rFonts w:ascii="Algerian" w:hAnsi="Algerian" w:cs="Aharoni"/>
          <w:i/>
          <w:iCs/>
          <w:sz w:val="36"/>
        </w:rPr>
        <w:t xml:space="preserve">o homem do </w:t>
      </w:r>
      <w:proofErr w:type="gramStart"/>
      <w:r w:rsidR="001C7115" w:rsidRPr="001C7115">
        <w:rPr>
          <w:rFonts w:ascii="Algerian" w:hAnsi="Algerian" w:cs="Aharoni"/>
          <w:i/>
          <w:iCs/>
          <w:sz w:val="36"/>
        </w:rPr>
        <w:t>pecado ,</w:t>
      </w:r>
      <w:proofErr w:type="gramEnd"/>
      <w:r w:rsidR="001C7115" w:rsidRPr="001C7115">
        <w:rPr>
          <w:rFonts w:ascii="Algerian" w:hAnsi="Algerian" w:cs="Aharoni"/>
          <w:i/>
          <w:iCs/>
          <w:sz w:val="36"/>
        </w:rPr>
        <w:t xml:space="preserve"> o filho da perdição, aquele que se opõe e se levanta contra tudo o que se chama Deus ou é ob</w:t>
      </w:r>
      <w:r w:rsidR="001C7115">
        <w:rPr>
          <w:rFonts w:ascii="Algerian" w:hAnsi="Algerian" w:cs="Aharoni"/>
          <w:i/>
          <w:iCs/>
          <w:sz w:val="36"/>
        </w:rPr>
        <w:t>jeto</w:t>
      </w:r>
      <w:r w:rsidR="00863505">
        <w:rPr>
          <w:rFonts w:ascii="Algerian" w:hAnsi="Algerian" w:cs="Aharoni"/>
          <w:i/>
          <w:iCs/>
          <w:sz w:val="36"/>
        </w:rPr>
        <w:t xml:space="preserve"> de adoração, de sorte que Me </w:t>
      </w:r>
      <w:proofErr w:type="spellStart"/>
      <w:r w:rsidR="001C7115">
        <w:rPr>
          <w:rFonts w:ascii="Algerian" w:hAnsi="Algerian" w:cs="Aharoni"/>
          <w:i/>
          <w:iCs/>
          <w:sz w:val="36"/>
        </w:rPr>
        <w:t>sentO</w:t>
      </w:r>
      <w:proofErr w:type="spellEnd"/>
      <w:r w:rsidR="001C7115" w:rsidRPr="001C7115">
        <w:rPr>
          <w:rFonts w:ascii="Algerian" w:hAnsi="Algerian" w:cs="Aharoni"/>
          <w:i/>
          <w:iCs/>
          <w:sz w:val="36"/>
        </w:rPr>
        <w:t xml:space="preserve"> no sa</w:t>
      </w:r>
      <w:r w:rsidR="001C7115">
        <w:rPr>
          <w:rFonts w:ascii="Algerian" w:hAnsi="Algerian" w:cs="Aharoni"/>
          <w:i/>
          <w:iCs/>
          <w:sz w:val="36"/>
        </w:rPr>
        <w:t>ntuário de Deus, apresentando-ME</w:t>
      </w:r>
      <w:r w:rsidR="00C60EB3">
        <w:rPr>
          <w:rFonts w:ascii="Algerian" w:hAnsi="Algerian" w:cs="Aharoni"/>
          <w:i/>
          <w:iCs/>
          <w:sz w:val="36"/>
        </w:rPr>
        <w:t xml:space="preserve"> como Deus.</w:t>
      </w:r>
    </w:p>
    <w:p w:rsidR="0081071D" w:rsidRPr="001C7115" w:rsidRDefault="0081071D">
      <w:pPr>
        <w:rPr>
          <w:rFonts w:ascii="Arial Black" w:hAnsi="Arial Black"/>
          <w:sz w:val="56"/>
        </w:rPr>
      </w:pPr>
      <w:r>
        <w:rPr>
          <w:rFonts w:ascii="Algerian" w:hAnsi="Algerian" w:cs="Aharoni"/>
          <w:i/>
          <w:iCs/>
          <w:sz w:val="36"/>
        </w:rPr>
        <w:t>Decreto a</w:t>
      </w:r>
    </w:p>
    <w:p w:rsidR="00BD6351" w:rsidRDefault="00BD6351" w:rsidP="00BD6351">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proofErr w:type="spellStart"/>
      <w:r w:rsidRPr="00BD6351">
        <w:rPr>
          <w:rFonts w:ascii="Times New Roman" w:eastAsia="Times New Roman" w:hAnsi="Times New Roman" w:cs="Times New Roman"/>
          <w:b/>
          <w:bCs/>
          <w:kern w:val="36"/>
          <w:sz w:val="48"/>
          <w:szCs w:val="48"/>
          <w:lang w:eastAsia="pt-BR"/>
        </w:rPr>
        <w:t>Abolition</w:t>
      </w:r>
      <w:proofErr w:type="spellEnd"/>
      <w:r w:rsidRPr="00BD6351">
        <w:rPr>
          <w:rFonts w:ascii="Times New Roman" w:eastAsia="Times New Roman" w:hAnsi="Times New Roman" w:cs="Times New Roman"/>
          <w:b/>
          <w:bCs/>
          <w:kern w:val="36"/>
          <w:sz w:val="48"/>
          <w:szCs w:val="48"/>
          <w:lang w:eastAsia="pt-BR"/>
        </w:rPr>
        <w:t xml:space="preserve"> </w:t>
      </w:r>
      <w:proofErr w:type="spellStart"/>
      <w:proofErr w:type="gramStart"/>
      <w:r w:rsidRPr="00BD6351">
        <w:rPr>
          <w:rFonts w:ascii="Times New Roman" w:eastAsia="Times New Roman" w:hAnsi="Times New Roman" w:cs="Times New Roman"/>
          <w:b/>
          <w:bCs/>
          <w:kern w:val="36"/>
          <w:sz w:val="48"/>
          <w:szCs w:val="48"/>
          <w:lang w:eastAsia="pt-BR"/>
        </w:rPr>
        <w:t>du</w:t>
      </w:r>
      <w:proofErr w:type="spellEnd"/>
      <w:proofErr w:type="gramEnd"/>
      <w:r w:rsidRPr="00BD6351">
        <w:rPr>
          <w:rFonts w:ascii="Times New Roman" w:eastAsia="Times New Roman" w:hAnsi="Times New Roman" w:cs="Times New Roman"/>
          <w:b/>
          <w:bCs/>
          <w:kern w:val="36"/>
          <w:sz w:val="48"/>
          <w:szCs w:val="48"/>
          <w:lang w:eastAsia="pt-BR"/>
        </w:rPr>
        <w:t xml:space="preserve"> </w:t>
      </w:r>
      <w:proofErr w:type="spellStart"/>
      <w:r w:rsidRPr="00BD6351">
        <w:rPr>
          <w:rFonts w:ascii="Times New Roman" w:eastAsia="Times New Roman" w:hAnsi="Times New Roman" w:cs="Times New Roman"/>
          <w:b/>
          <w:bCs/>
          <w:kern w:val="36"/>
          <w:sz w:val="48"/>
          <w:szCs w:val="48"/>
          <w:lang w:eastAsia="pt-BR"/>
        </w:rPr>
        <w:t>délit</w:t>
      </w:r>
      <w:proofErr w:type="spellEnd"/>
      <w:r w:rsidRPr="00BD6351">
        <w:rPr>
          <w:rFonts w:ascii="Times New Roman" w:eastAsia="Times New Roman" w:hAnsi="Times New Roman" w:cs="Times New Roman"/>
          <w:b/>
          <w:bCs/>
          <w:kern w:val="36"/>
          <w:sz w:val="48"/>
          <w:szCs w:val="48"/>
          <w:lang w:eastAsia="pt-BR"/>
        </w:rPr>
        <w:t xml:space="preserve"> de </w:t>
      </w:r>
      <w:proofErr w:type="spellStart"/>
      <w:r w:rsidRPr="00BD6351">
        <w:rPr>
          <w:rFonts w:ascii="Times New Roman" w:eastAsia="Times New Roman" w:hAnsi="Times New Roman" w:cs="Times New Roman"/>
          <w:b/>
          <w:bCs/>
          <w:kern w:val="36"/>
          <w:sz w:val="48"/>
          <w:szCs w:val="48"/>
          <w:lang w:eastAsia="pt-BR"/>
        </w:rPr>
        <w:t>blasphème</w:t>
      </w:r>
      <w:proofErr w:type="spellEnd"/>
    </w:p>
    <w:p w:rsidR="00BD6351" w:rsidRPr="00BD6351" w:rsidRDefault="00BD6351" w:rsidP="00BD6351">
      <w:pPr>
        <w:spacing w:before="100" w:beforeAutospacing="1" w:after="100" w:afterAutospacing="1" w:line="240" w:lineRule="auto"/>
        <w:outlineLvl w:val="0"/>
        <w:rPr>
          <w:rFonts w:ascii="Times New Roman" w:eastAsia="Times New Roman" w:hAnsi="Times New Roman" w:cs="Aharoni"/>
          <w:b/>
          <w:bCs/>
          <w:color w:val="FF0000"/>
          <w:kern w:val="36"/>
          <w:sz w:val="48"/>
          <w:szCs w:val="48"/>
          <w:lang w:eastAsia="pt-BR"/>
        </w:rPr>
      </w:pPr>
      <w:r w:rsidRPr="00BD6351">
        <w:rPr>
          <w:rFonts w:ascii="Times New Roman" w:eastAsia="Times New Roman" w:hAnsi="Times New Roman" w:cs="Times New Roman"/>
          <w:b/>
          <w:bCs/>
          <w:color w:val="FF0000"/>
          <w:kern w:val="36"/>
          <w:sz w:val="48"/>
          <w:szCs w:val="48"/>
          <w:lang w:eastAsia="pt-BR"/>
        </w:rPr>
        <w:t>A Abolição do delito de blasfêmia</w:t>
      </w:r>
    </w:p>
    <w:p w:rsidR="00BD6351" w:rsidRDefault="00BD6351" w:rsidP="00BD6351">
      <w:pPr>
        <w:spacing w:after="0" w:line="240" w:lineRule="auto"/>
        <w:rPr>
          <w:rFonts w:ascii="Arial Black" w:eastAsia="Times New Roman" w:hAnsi="Arial Black" w:cs="Times New Roman"/>
          <w:sz w:val="36"/>
          <w:szCs w:val="24"/>
          <w:lang w:eastAsia="pt-BR"/>
        </w:rPr>
      </w:pPr>
      <w:r w:rsidRPr="00BD6351">
        <w:rPr>
          <w:rFonts w:ascii="Arial Black" w:eastAsia="Times New Roman" w:hAnsi="Arial Black" w:cs="Times New Roman"/>
          <w:sz w:val="36"/>
          <w:szCs w:val="24"/>
          <w:lang w:eastAsia="pt-BR"/>
        </w:rPr>
        <w:t xml:space="preserve">Date </w:t>
      </w:r>
      <w:proofErr w:type="spellStart"/>
      <w:proofErr w:type="gramStart"/>
      <w:r w:rsidRPr="00BD6351">
        <w:rPr>
          <w:rFonts w:ascii="Arial Black" w:eastAsia="Times New Roman" w:hAnsi="Arial Black" w:cs="Times New Roman"/>
          <w:sz w:val="36"/>
          <w:szCs w:val="24"/>
          <w:lang w:eastAsia="pt-BR"/>
        </w:rPr>
        <w:t>parution</w:t>
      </w:r>
      <w:proofErr w:type="spellEnd"/>
      <w:r w:rsidRPr="00BD6351">
        <w:rPr>
          <w:rFonts w:ascii="Arial Black" w:eastAsia="Times New Roman" w:hAnsi="Arial Black" w:cs="Times New Roman"/>
          <w:sz w:val="36"/>
          <w:szCs w:val="24"/>
          <w:lang w:eastAsia="pt-BR"/>
        </w:rPr>
        <w:t xml:space="preserve"> :</w:t>
      </w:r>
      <w:proofErr w:type="gramEnd"/>
      <w:r w:rsidRPr="00BD6351">
        <w:rPr>
          <w:rFonts w:ascii="Arial Black" w:eastAsia="Times New Roman" w:hAnsi="Arial Black" w:cs="Times New Roman"/>
          <w:sz w:val="36"/>
          <w:szCs w:val="24"/>
          <w:lang w:eastAsia="pt-BR"/>
        </w:rPr>
        <w:t xml:space="preserve"> 15/01/2015</w:t>
      </w:r>
    </w:p>
    <w:p w:rsidR="00E21D30" w:rsidRDefault="00E21D30" w:rsidP="00BD6351">
      <w:pPr>
        <w:spacing w:after="0" w:line="240" w:lineRule="auto"/>
        <w:rPr>
          <w:rStyle w:val="shorttext"/>
          <w:rFonts w:ascii="Arial Black" w:hAnsi="Arial Black" w:cs="Arial"/>
          <w:color w:val="FF0000"/>
          <w:sz w:val="30"/>
          <w:szCs w:val="30"/>
          <w:lang w:val="pt-PT"/>
        </w:rPr>
      </w:pPr>
      <w:r w:rsidRPr="00D71C23">
        <w:rPr>
          <w:rStyle w:val="hps"/>
          <w:rFonts w:ascii="Arial Black" w:hAnsi="Arial Black" w:cs="Arial"/>
          <w:color w:val="FF0000"/>
          <w:sz w:val="30"/>
          <w:szCs w:val="30"/>
          <w:lang w:val="pt-PT"/>
        </w:rPr>
        <w:t>Data da publicação</w:t>
      </w:r>
      <w:r w:rsidRPr="00D71C23">
        <w:rPr>
          <w:rStyle w:val="shorttext"/>
          <w:rFonts w:ascii="Arial Black" w:hAnsi="Arial Black" w:cs="Arial"/>
          <w:color w:val="FF0000"/>
          <w:sz w:val="30"/>
          <w:szCs w:val="30"/>
          <w:lang w:val="pt-PT"/>
        </w:rPr>
        <w:t>: 15-01-2015</w:t>
      </w:r>
    </w:p>
    <w:p w:rsidR="00E3111B" w:rsidRPr="00BD6351" w:rsidRDefault="00E3111B" w:rsidP="00BD6351">
      <w:pPr>
        <w:spacing w:after="0" w:line="240" w:lineRule="auto"/>
        <w:rPr>
          <w:rFonts w:ascii="Arial Black" w:eastAsia="Times New Roman" w:hAnsi="Arial Black" w:cs="Times New Roman"/>
          <w:color w:val="FF0000"/>
          <w:sz w:val="36"/>
          <w:szCs w:val="24"/>
          <w:lang w:eastAsia="pt-BR"/>
        </w:rPr>
      </w:pPr>
    </w:p>
    <w:p w:rsidR="00BD6351" w:rsidRPr="00BD6351" w:rsidRDefault="00BD6351" w:rsidP="00D71C23">
      <w:pPr>
        <w:spacing w:after="0" w:line="240" w:lineRule="auto"/>
        <w:jc w:val="both"/>
        <w:rPr>
          <w:rFonts w:ascii="Arial Black" w:eastAsia="Times New Roman" w:hAnsi="Arial Black" w:cs="Times New Roman"/>
          <w:sz w:val="36"/>
          <w:szCs w:val="24"/>
          <w:lang w:eastAsia="pt-BR"/>
        </w:rPr>
      </w:pPr>
      <w:r w:rsidRPr="00BD6351">
        <w:rPr>
          <w:rFonts w:ascii="Arial Black" w:eastAsia="Times New Roman" w:hAnsi="Arial Black" w:cs="Times New Roman"/>
          <w:sz w:val="36"/>
          <w:szCs w:val="24"/>
          <w:lang w:eastAsia="pt-BR"/>
        </w:rPr>
        <w:t> </w:t>
      </w:r>
      <w:proofErr w:type="spellStart"/>
      <w:r w:rsidR="00D71C23" w:rsidRPr="00D71C23">
        <w:rPr>
          <w:rFonts w:ascii="Arial Black" w:eastAsia="Times New Roman" w:hAnsi="Arial Black" w:cs="Arial"/>
          <w:sz w:val="36"/>
          <w:szCs w:val="24"/>
          <w:lang w:eastAsia="pt-BR"/>
        </w:rPr>
        <w:t>C</w:t>
      </w:r>
      <w:r w:rsidRPr="00BD6351">
        <w:rPr>
          <w:rFonts w:ascii="Arial Black" w:eastAsia="Times New Roman" w:hAnsi="Arial Black" w:cs="Arial"/>
          <w:sz w:val="36"/>
          <w:szCs w:val="24"/>
          <w:lang w:eastAsia="pt-BR"/>
        </w:rPr>
        <w:t>ommuniqué</w:t>
      </w:r>
      <w:proofErr w:type="spellEnd"/>
      <w:r w:rsidRPr="00BD6351">
        <w:rPr>
          <w:rFonts w:ascii="Arial Black" w:eastAsia="Times New Roman" w:hAnsi="Arial Black" w:cs="Arial"/>
          <w:sz w:val="36"/>
          <w:szCs w:val="24"/>
          <w:lang w:eastAsia="pt-BR"/>
        </w:rPr>
        <w:t xml:space="preserve"> que </w:t>
      </w:r>
      <w:proofErr w:type="spellStart"/>
      <w:proofErr w:type="gramStart"/>
      <w:r w:rsidRPr="00BD6351">
        <w:rPr>
          <w:rFonts w:ascii="Arial Black" w:eastAsia="Times New Roman" w:hAnsi="Arial Black" w:cs="Arial"/>
          <w:sz w:val="36"/>
          <w:szCs w:val="24"/>
          <w:lang w:eastAsia="pt-BR"/>
        </w:rPr>
        <w:t>l’AFP</w:t>
      </w:r>
      <w:proofErr w:type="spellEnd"/>
      <w:proofErr w:type="gramEnd"/>
      <w:r w:rsidRPr="00BD6351">
        <w:rPr>
          <w:rFonts w:ascii="Arial Black" w:eastAsia="Times New Roman" w:hAnsi="Arial Black" w:cs="Arial"/>
          <w:sz w:val="36"/>
          <w:szCs w:val="24"/>
          <w:lang w:eastAsia="pt-BR"/>
        </w:rPr>
        <w:t xml:space="preserve"> a </w:t>
      </w:r>
      <w:proofErr w:type="spellStart"/>
      <w:r w:rsidRPr="00BD6351">
        <w:rPr>
          <w:rFonts w:ascii="Arial Black" w:eastAsia="Times New Roman" w:hAnsi="Arial Black" w:cs="Arial"/>
          <w:sz w:val="36"/>
          <w:szCs w:val="24"/>
          <w:lang w:eastAsia="pt-BR"/>
        </w:rPr>
        <w:t>publié</w:t>
      </w:r>
      <w:proofErr w:type="spellEnd"/>
      <w:r w:rsidRPr="00BD6351">
        <w:rPr>
          <w:rFonts w:ascii="Arial Black" w:eastAsia="Times New Roman" w:hAnsi="Arial Black" w:cs="Arial"/>
          <w:sz w:val="36"/>
          <w:szCs w:val="24"/>
          <w:lang w:eastAsia="pt-BR"/>
        </w:rPr>
        <w:t xml:space="preserve"> </w:t>
      </w:r>
      <w:proofErr w:type="spellStart"/>
      <w:r w:rsidRPr="00BD6351">
        <w:rPr>
          <w:rFonts w:ascii="Arial Black" w:eastAsia="Times New Roman" w:hAnsi="Arial Black" w:cs="Arial"/>
          <w:sz w:val="36"/>
          <w:szCs w:val="24"/>
          <w:lang w:eastAsia="pt-BR"/>
        </w:rPr>
        <w:t>le</w:t>
      </w:r>
      <w:proofErr w:type="spellEnd"/>
      <w:r w:rsidRPr="00BD6351">
        <w:rPr>
          <w:rFonts w:ascii="Arial Black" w:eastAsia="Times New Roman" w:hAnsi="Arial Black" w:cs="Arial"/>
          <w:sz w:val="36"/>
          <w:szCs w:val="24"/>
          <w:lang w:eastAsia="pt-BR"/>
        </w:rPr>
        <w:t xml:space="preserve"> 15 </w:t>
      </w:r>
      <w:proofErr w:type="spellStart"/>
      <w:r w:rsidRPr="00BD6351">
        <w:rPr>
          <w:rFonts w:ascii="Arial Black" w:eastAsia="Times New Roman" w:hAnsi="Arial Black" w:cs="Arial"/>
          <w:sz w:val="36"/>
          <w:szCs w:val="24"/>
          <w:lang w:eastAsia="pt-BR"/>
        </w:rPr>
        <w:t>janvier</w:t>
      </w:r>
      <w:proofErr w:type="spellEnd"/>
      <w:r w:rsidRPr="00BD6351">
        <w:rPr>
          <w:rFonts w:ascii="Arial Black" w:eastAsia="Times New Roman" w:hAnsi="Arial Black" w:cs="Arial"/>
          <w:sz w:val="36"/>
          <w:szCs w:val="24"/>
          <w:lang w:eastAsia="pt-BR"/>
        </w:rPr>
        <w:t xml:space="preserve"> 2015, </w:t>
      </w:r>
      <w:proofErr w:type="spellStart"/>
      <w:r w:rsidRPr="00BD6351">
        <w:rPr>
          <w:rFonts w:ascii="Arial Black" w:eastAsia="Times New Roman" w:hAnsi="Arial Black" w:cs="Arial"/>
          <w:sz w:val="36"/>
          <w:szCs w:val="24"/>
          <w:lang w:eastAsia="pt-BR"/>
        </w:rPr>
        <w:t>suite</w:t>
      </w:r>
      <w:proofErr w:type="spellEnd"/>
      <w:r w:rsidRPr="00BD6351">
        <w:rPr>
          <w:rFonts w:ascii="Arial Black" w:eastAsia="Times New Roman" w:hAnsi="Arial Black" w:cs="Arial"/>
          <w:sz w:val="36"/>
          <w:szCs w:val="24"/>
          <w:lang w:eastAsia="pt-BR"/>
        </w:rPr>
        <w:t xml:space="preserve"> à </w:t>
      </w:r>
      <w:proofErr w:type="spellStart"/>
      <w:r w:rsidRPr="00BD6351">
        <w:rPr>
          <w:rFonts w:ascii="Arial Black" w:eastAsia="Times New Roman" w:hAnsi="Arial Black" w:cs="Arial"/>
          <w:sz w:val="36"/>
          <w:szCs w:val="24"/>
          <w:lang w:eastAsia="pt-BR"/>
        </w:rPr>
        <w:t>la</w:t>
      </w:r>
      <w:proofErr w:type="spellEnd"/>
      <w:r w:rsidRPr="00BD6351">
        <w:rPr>
          <w:rFonts w:ascii="Arial Black" w:eastAsia="Times New Roman" w:hAnsi="Arial Black" w:cs="Arial"/>
          <w:sz w:val="36"/>
          <w:szCs w:val="24"/>
          <w:lang w:eastAsia="pt-BR"/>
        </w:rPr>
        <w:t xml:space="preserve"> demande </w:t>
      </w:r>
      <w:proofErr w:type="spellStart"/>
      <w:r w:rsidRPr="00BD6351">
        <w:rPr>
          <w:rFonts w:ascii="Arial Black" w:eastAsia="Times New Roman" w:hAnsi="Arial Black" w:cs="Arial"/>
          <w:sz w:val="36"/>
          <w:szCs w:val="24"/>
          <w:lang w:eastAsia="pt-BR"/>
        </w:rPr>
        <w:t>exprimée</w:t>
      </w:r>
      <w:proofErr w:type="spellEnd"/>
      <w:r w:rsidRPr="00BD6351">
        <w:rPr>
          <w:rFonts w:ascii="Arial Black" w:eastAsia="Times New Roman" w:hAnsi="Arial Black" w:cs="Arial"/>
          <w:sz w:val="36"/>
          <w:szCs w:val="24"/>
          <w:lang w:eastAsia="pt-BR"/>
        </w:rPr>
        <w:t xml:space="preserve"> par </w:t>
      </w:r>
      <w:proofErr w:type="spellStart"/>
      <w:r w:rsidRPr="00BD6351">
        <w:rPr>
          <w:rFonts w:ascii="Arial Black" w:eastAsia="Times New Roman" w:hAnsi="Arial Black" w:cs="Arial"/>
          <w:sz w:val="36"/>
          <w:szCs w:val="24"/>
          <w:lang w:eastAsia="pt-BR"/>
        </w:rPr>
        <w:t>le</w:t>
      </w:r>
      <w:proofErr w:type="spellEnd"/>
      <w:r w:rsidRPr="00BD6351">
        <w:rPr>
          <w:rFonts w:ascii="Arial Black" w:eastAsia="Times New Roman" w:hAnsi="Arial Black" w:cs="Arial"/>
          <w:sz w:val="36"/>
          <w:szCs w:val="24"/>
          <w:lang w:eastAsia="pt-BR"/>
        </w:rPr>
        <w:t xml:space="preserve"> </w:t>
      </w:r>
      <w:proofErr w:type="spellStart"/>
      <w:r w:rsidRPr="00BD6351">
        <w:rPr>
          <w:rFonts w:ascii="Arial Black" w:eastAsia="Times New Roman" w:hAnsi="Arial Black" w:cs="Arial"/>
          <w:sz w:val="36"/>
          <w:szCs w:val="24"/>
          <w:lang w:eastAsia="pt-BR"/>
        </w:rPr>
        <w:t>Grand</w:t>
      </w:r>
      <w:proofErr w:type="spellEnd"/>
      <w:r w:rsidRPr="00BD6351">
        <w:rPr>
          <w:rFonts w:ascii="Arial Black" w:eastAsia="Times New Roman" w:hAnsi="Arial Black" w:cs="Arial"/>
          <w:sz w:val="36"/>
          <w:szCs w:val="24"/>
          <w:lang w:eastAsia="pt-BR"/>
        </w:rPr>
        <w:t xml:space="preserve"> </w:t>
      </w:r>
      <w:proofErr w:type="spellStart"/>
      <w:r w:rsidRPr="00BD6351">
        <w:rPr>
          <w:rFonts w:ascii="Arial Black" w:eastAsia="Times New Roman" w:hAnsi="Arial Black" w:cs="Arial"/>
          <w:sz w:val="36"/>
          <w:szCs w:val="24"/>
          <w:lang w:eastAsia="pt-BR"/>
        </w:rPr>
        <w:t>Orient</w:t>
      </w:r>
      <w:proofErr w:type="spellEnd"/>
      <w:r w:rsidRPr="00BD6351">
        <w:rPr>
          <w:rFonts w:ascii="Arial Black" w:eastAsia="Times New Roman" w:hAnsi="Arial Black" w:cs="Arial"/>
          <w:sz w:val="36"/>
          <w:szCs w:val="24"/>
          <w:lang w:eastAsia="pt-BR"/>
        </w:rPr>
        <w:t xml:space="preserve"> de France </w:t>
      </w:r>
      <w:proofErr w:type="spellStart"/>
      <w:r w:rsidRPr="00BD6351">
        <w:rPr>
          <w:rFonts w:ascii="Arial Black" w:eastAsia="Times New Roman" w:hAnsi="Arial Black" w:cs="Arial"/>
          <w:sz w:val="36"/>
          <w:szCs w:val="24"/>
          <w:lang w:eastAsia="pt-BR"/>
        </w:rPr>
        <w:t>sur</w:t>
      </w:r>
      <w:proofErr w:type="spellEnd"/>
      <w:r w:rsidRPr="00BD6351">
        <w:rPr>
          <w:rFonts w:ascii="Arial Black" w:eastAsia="Times New Roman" w:hAnsi="Arial Black" w:cs="Arial"/>
          <w:sz w:val="36"/>
          <w:szCs w:val="24"/>
          <w:lang w:eastAsia="pt-BR"/>
        </w:rPr>
        <w:t xml:space="preserve"> </w:t>
      </w:r>
      <w:proofErr w:type="spellStart"/>
      <w:r w:rsidRPr="00BD6351">
        <w:rPr>
          <w:rFonts w:ascii="Arial Black" w:eastAsia="Times New Roman" w:hAnsi="Arial Black" w:cs="Arial"/>
          <w:sz w:val="36"/>
          <w:szCs w:val="24"/>
          <w:lang w:eastAsia="pt-BR"/>
        </w:rPr>
        <w:t>l’abolition</w:t>
      </w:r>
      <w:proofErr w:type="spellEnd"/>
      <w:r w:rsidRPr="00BD6351">
        <w:rPr>
          <w:rFonts w:ascii="Arial Black" w:eastAsia="Times New Roman" w:hAnsi="Arial Black" w:cs="Arial"/>
          <w:sz w:val="36"/>
          <w:szCs w:val="24"/>
          <w:lang w:eastAsia="pt-BR"/>
        </w:rPr>
        <w:t xml:space="preserve"> </w:t>
      </w:r>
      <w:proofErr w:type="spellStart"/>
      <w:r w:rsidRPr="00BD6351">
        <w:rPr>
          <w:rFonts w:ascii="Arial Black" w:eastAsia="Times New Roman" w:hAnsi="Arial Black" w:cs="Arial"/>
          <w:sz w:val="36"/>
          <w:szCs w:val="24"/>
          <w:lang w:eastAsia="pt-BR"/>
        </w:rPr>
        <w:t>du</w:t>
      </w:r>
      <w:proofErr w:type="spellEnd"/>
      <w:r w:rsidRPr="00BD6351">
        <w:rPr>
          <w:rFonts w:ascii="Arial Black" w:eastAsia="Times New Roman" w:hAnsi="Arial Black" w:cs="Arial"/>
          <w:sz w:val="36"/>
          <w:szCs w:val="24"/>
          <w:lang w:eastAsia="pt-BR"/>
        </w:rPr>
        <w:t xml:space="preserve"> </w:t>
      </w:r>
      <w:proofErr w:type="spellStart"/>
      <w:r w:rsidRPr="00BD6351">
        <w:rPr>
          <w:rFonts w:ascii="Arial Black" w:eastAsia="Times New Roman" w:hAnsi="Arial Black" w:cs="Arial"/>
          <w:sz w:val="36"/>
          <w:szCs w:val="24"/>
          <w:lang w:eastAsia="pt-BR"/>
        </w:rPr>
        <w:t>délit</w:t>
      </w:r>
      <w:proofErr w:type="spellEnd"/>
      <w:r w:rsidRPr="00BD6351">
        <w:rPr>
          <w:rFonts w:ascii="Arial Black" w:eastAsia="Times New Roman" w:hAnsi="Arial Black" w:cs="Arial"/>
          <w:sz w:val="36"/>
          <w:szCs w:val="24"/>
          <w:lang w:eastAsia="pt-BR"/>
        </w:rPr>
        <w:t xml:space="preserve"> de </w:t>
      </w:r>
      <w:proofErr w:type="spellStart"/>
      <w:r w:rsidRPr="00BD6351">
        <w:rPr>
          <w:rFonts w:ascii="Arial Black" w:eastAsia="Times New Roman" w:hAnsi="Arial Black" w:cs="Arial"/>
          <w:sz w:val="36"/>
          <w:szCs w:val="24"/>
          <w:lang w:eastAsia="pt-BR"/>
        </w:rPr>
        <w:t>blasphème</w:t>
      </w:r>
      <w:proofErr w:type="spellEnd"/>
      <w:r w:rsidRPr="00BD6351">
        <w:rPr>
          <w:rFonts w:ascii="Arial Black" w:eastAsia="Times New Roman" w:hAnsi="Arial Black" w:cs="Arial"/>
          <w:sz w:val="36"/>
          <w:szCs w:val="24"/>
          <w:lang w:eastAsia="pt-BR"/>
        </w:rPr>
        <w:t>.</w:t>
      </w:r>
    </w:p>
    <w:p w:rsidR="008F7D3F" w:rsidRDefault="00D71C23">
      <w:pPr>
        <w:rPr>
          <w:rStyle w:val="hps"/>
          <w:rFonts w:ascii="Arial Black" w:hAnsi="Arial Black" w:cs="Arial"/>
          <w:color w:val="FF0000"/>
          <w:sz w:val="36"/>
          <w:szCs w:val="30"/>
          <w:lang w:val="pt-PT"/>
        </w:rPr>
      </w:pPr>
      <w:r>
        <w:rPr>
          <w:rStyle w:val="hps"/>
          <w:rFonts w:ascii="Arial Black" w:hAnsi="Arial Black" w:cs="Arial"/>
          <w:color w:val="FF0000"/>
          <w:sz w:val="36"/>
          <w:szCs w:val="30"/>
          <w:lang w:val="pt-PT"/>
        </w:rPr>
        <w:t xml:space="preserve"> C</w:t>
      </w:r>
      <w:r w:rsidR="00BD6351" w:rsidRPr="00BD6351">
        <w:rPr>
          <w:rStyle w:val="hps"/>
          <w:rFonts w:ascii="Arial Black" w:hAnsi="Arial Black" w:cs="Arial"/>
          <w:color w:val="FF0000"/>
          <w:sz w:val="36"/>
          <w:szCs w:val="30"/>
          <w:lang w:val="pt-PT"/>
        </w:rPr>
        <w:t>omunicado de imprensa</w:t>
      </w:r>
      <w:r w:rsidR="00BD6351" w:rsidRPr="00BD6351">
        <w:rPr>
          <w:rFonts w:ascii="Arial Black" w:hAnsi="Arial Black" w:cs="Arial"/>
          <w:color w:val="FF0000"/>
          <w:sz w:val="36"/>
          <w:szCs w:val="30"/>
          <w:lang w:val="pt-PT"/>
        </w:rPr>
        <w:t xml:space="preserve"> </w:t>
      </w:r>
      <w:r w:rsidR="00BD6351" w:rsidRPr="00BD6351">
        <w:rPr>
          <w:rStyle w:val="hps"/>
          <w:rFonts w:ascii="Arial Black" w:hAnsi="Arial Black" w:cs="Arial"/>
          <w:color w:val="FF0000"/>
          <w:sz w:val="36"/>
          <w:szCs w:val="30"/>
          <w:lang w:val="pt-PT"/>
        </w:rPr>
        <w:t>que a</w:t>
      </w:r>
      <w:r w:rsidR="00BD6351" w:rsidRPr="00BD6351">
        <w:rPr>
          <w:rFonts w:ascii="Arial Black" w:hAnsi="Arial Black" w:cs="Arial"/>
          <w:color w:val="FF0000"/>
          <w:sz w:val="36"/>
          <w:szCs w:val="30"/>
          <w:lang w:val="pt-PT"/>
        </w:rPr>
        <w:t xml:space="preserve"> </w:t>
      </w:r>
      <w:r w:rsidR="00BD6351" w:rsidRPr="00BD6351">
        <w:rPr>
          <w:rStyle w:val="hps"/>
          <w:rFonts w:ascii="Arial Black" w:hAnsi="Arial Black" w:cs="Arial"/>
          <w:color w:val="FF0000"/>
          <w:sz w:val="36"/>
          <w:szCs w:val="30"/>
          <w:lang w:val="pt-PT"/>
        </w:rPr>
        <w:t>AFP</w:t>
      </w:r>
      <w:r w:rsidR="00BD6351" w:rsidRPr="00BD6351">
        <w:rPr>
          <w:rFonts w:ascii="Arial Black" w:hAnsi="Arial Black" w:cs="Arial"/>
          <w:color w:val="FF0000"/>
          <w:sz w:val="36"/>
          <w:szCs w:val="30"/>
          <w:lang w:val="pt-PT"/>
        </w:rPr>
        <w:t xml:space="preserve"> </w:t>
      </w:r>
      <w:r w:rsidR="00BD6351" w:rsidRPr="00BD6351">
        <w:rPr>
          <w:rStyle w:val="hps"/>
          <w:rFonts w:ascii="Arial Black" w:hAnsi="Arial Black" w:cs="Arial"/>
          <w:color w:val="FF0000"/>
          <w:sz w:val="36"/>
          <w:szCs w:val="30"/>
          <w:lang w:val="pt-PT"/>
        </w:rPr>
        <w:t>publicou</w:t>
      </w:r>
      <w:r w:rsidR="00BD6351" w:rsidRPr="00BD6351">
        <w:rPr>
          <w:rFonts w:ascii="Arial Black" w:hAnsi="Arial Black" w:cs="Arial"/>
          <w:color w:val="FF0000"/>
          <w:sz w:val="36"/>
          <w:szCs w:val="30"/>
          <w:lang w:val="pt-PT"/>
        </w:rPr>
        <w:t xml:space="preserve"> </w:t>
      </w:r>
      <w:r>
        <w:rPr>
          <w:rFonts w:ascii="Arial Black" w:hAnsi="Arial Black" w:cs="Arial"/>
          <w:color w:val="FF0000"/>
          <w:sz w:val="36"/>
          <w:szCs w:val="30"/>
          <w:lang w:val="pt-PT"/>
        </w:rPr>
        <w:t xml:space="preserve">em </w:t>
      </w:r>
      <w:r w:rsidR="00BD6351" w:rsidRPr="00BD6351">
        <w:rPr>
          <w:rStyle w:val="hps"/>
          <w:rFonts w:ascii="Arial Black" w:hAnsi="Arial Black" w:cs="Arial"/>
          <w:color w:val="FF0000"/>
          <w:sz w:val="36"/>
          <w:szCs w:val="30"/>
          <w:lang w:val="pt-PT"/>
        </w:rPr>
        <w:t xml:space="preserve">15 </w:t>
      </w:r>
      <w:r>
        <w:rPr>
          <w:rStyle w:val="hps"/>
          <w:rFonts w:ascii="Arial Black" w:hAnsi="Arial Black" w:cs="Arial"/>
          <w:color w:val="FF0000"/>
          <w:sz w:val="36"/>
          <w:szCs w:val="30"/>
          <w:lang w:val="pt-PT"/>
        </w:rPr>
        <w:t xml:space="preserve">de </w:t>
      </w:r>
      <w:r w:rsidR="00BD6351" w:rsidRPr="00BD6351">
        <w:rPr>
          <w:rStyle w:val="hps"/>
          <w:rFonts w:ascii="Arial Black" w:hAnsi="Arial Black" w:cs="Arial"/>
          <w:color w:val="FF0000"/>
          <w:sz w:val="36"/>
          <w:szCs w:val="30"/>
          <w:lang w:val="pt-PT"/>
        </w:rPr>
        <w:t>janeiro de 2015</w:t>
      </w:r>
      <w:r w:rsidR="00BD6351" w:rsidRPr="00BD6351">
        <w:rPr>
          <w:rFonts w:ascii="Arial Black" w:hAnsi="Arial Black" w:cs="Arial"/>
          <w:color w:val="FF0000"/>
          <w:sz w:val="36"/>
          <w:szCs w:val="30"/>
          <w:lang w:val="pt-PT"/>
        </w:rPr>
        <w:t xml:space="preserve">, </w:t>
      </w:r>
      <w:r w:rsidR="00BD6351" w:rsidRPr="00BD6351">
        <w:rPr>
          <w:rStyle w:val="hps"/>
          <w:rFonts w:ascii="Arial Black" w:hAnsi="Arial Black" w:cs="Arial"/>
          <w:color w:val="FF0000"/>
          <w:sz w:val="36"/>
          <w:szCs w:val="30"/>
          <w:lang w:val="pt-PT"/>
        </w:rPr>
        <w:t>na sequência do pedido</w:t>
      </w:r>
      <w:r w:rsidR="00BD6351" w:rsidRPr="00BD6351">
        <w:rPr>
          <w:rFonts w:ascii="Arial Black" w:hAnsi="Arial Black" w:cs="Arial"/>
          <w:color w:val="FF0000"/>
          <w:sz w:val="36"/>
          <w:szCs w:val="30"/>
          <w:lang w:val="pt-PT"/>
        </w:rPr>
        <w:t xml:space="preserve"> </w:t>
      </w:r>
      <w:r w:rsidR="00BD6351" w:rsidRPr="00BD6351">
        <w:rPr>
          <w:rStyle w:val="hps"/>
          <w:rFonts w:ascii="Arial Black" w:hAnsi="Arial Black" w:cs="Arial"/>
          <w:color w:val="FF0000"/>
          <w:sz w:val="36"/>
          <w:szCs w:val="30"/>
          <w:lang w:val="pt-PT"/>
        </w:rPr>
        <w:t>do Grande Oriente</w:t>
      </w:r>
      <w:r w:rsidR="00BD6351" w:rsidRPr="00BD6351">
        <w:rPr>
          <w:rFonts w:ascii="Arial Black" w:hAnsi="Arial Black" w:cs="Arial"/>
          <w:color w:val="FF0000"/>
          <w:sz w:val="36"/>
          <w:szCs w:val="30"/>
          <w:lang w:val="pt-PT"/>
        </w:rPr>
        <w:t xml:space="preserve"> </w:t>
      </w:r>
      <w:r w:rsidR="00BD6351" w:rsidRPr="00BD6351">
        <w:rPr>
          <w:rStyle w:val="hps"/>
          <w:rFonts w:ascii="Arial Black" w:hAnsi="Arial Black" w:cs="Arial"/>
          <w:color w:val="FF0000"/>
          <w:sz w:val="36"/>
          <w:szCs w:val="30"/>
          <w:lang w:val="pt-PT"/>
        </w:rPr>
        <w:t>da França</w:t>
      </w:r>
      <w:r w:rsidR="00BD6351" w:rsidRPr="00BD6351">
        <w:rPr>
          <w:rFonts w:ascii="Arial Black" w:hAnsi="Arial Black" w:cs="Arial"/>
          <w:color w:val="FF0000"/>
          <w:sz w:val="36"/>
          <w:szCs w:val="30"/>
          <w:lang w:val="pt-PT"/>
        </w:rPr>
        <w:t xml:space="preserve"> </w:t>
      </w:r>
      <w:r w:rsidR="00BD6351" w:rsidRPr="00BD6351">
        <w:rPr>
          <w:rStyle w:val="hps"/>
          <w:rFonts w:ascii="Arial Black" w:hAnsi="Arial Black" w:cs="Arial"/>
          <w:color w:val="FF0000"/>
          <w:sz w:val="36"/>
          <w:szCs w:val="30"/>
          <w:lang w:val="pt-PT"/>
        </w:rPr>
        <w:t>sobre a abolição d</w:t>
      </w:r>
      <w:r>
        <w:rPr>
          <w:rStyle w:val="hps"/>
          <w:rFonts w:ascii="Arial Black" w:hAnsi="Arial Black" w:cs="Arial"/>
          <w:color w:val="FF0000"/>
          <w:sz w:val="36"/>
          <w:szCs w:val="30"/>
          <w:lang w:val="pt-PT"/>
        </w:rPr>
        <w:t>o crime de</w:t>
      </w:r>
      <w:r w:rsidR="00BD6351" w:rsidRPr="00BD6351">
        <w:rPr>
          <w:rFonts w:ascii="Arial Black" w:hAnsi="Arial Black" w:cs="Arial"/>
          <w:color w:val="FF0000"/>
          <w:sz w:val="36"/>
          <w:szCs w:val="30"/>
          <w:lang w:val="pt-PT"/>
        </w:rPr>
        <w:t xml:space="preserve"> </w:t>
      </w:r>
      <w:r w:rsidR="00BD6351" w:rsidRPr="00BD6351">
        <w:rPr>
          <w:rStyle w:val="hps"/>
          <w:rFonts w:ascii="Arial Black" w:hAnsi="Arial Black" w:cs="Arial"/>
          <w:color w:val="FF0000"/>
          <w:sz w:val="36"/>
          <w:szCs w:val="30"/>
          <w:lang w:val="pt-PT"/>
        </w:rPr>
        <w:t>blasfêmia.</w:t>
      </w:r>
    </w:p>
    <w:p w:rsidR="00E21D30" w:rsidRDefault="0047283D">
      <w:pPr>
        <w:rPr>
          <w:rFonts w:ascii="Arial Black" w:hAnsi="Arial Black" w:cs="Arial"/>
          <w:color w:val="333333"/>
          <w:sz w:val="32"/>
          <w:szCs w:val="18"/>
        </w:rPr>
      </w:pPr>
      <w:r>
        <w:rPr>
          <w:rFonts w:ascii="Arial Black" w:hAnsi="Arial Black" w:cs="Arial"/>
          <w:color w:val="333333"/>
          <w:sz w:val="32"/>
          <w:szCs w:val="18"/>
          <w:lang w:val="pt-PT"/>
        </w:rPr>
        <w:t>“</w:t>
      </w:r>
      <w:r w:rsidR="0026163C">
        <w:rPr>
          <w:rFonts w:ascii="Arial Black" w:hAnsi="Arial Black" w:cs="Arial"/>
          <w:color w:val="333333"/>
          <w:sz w:val="32"/>
          <w:szCs w:val="18"/>
          <w:lang w:val="pt-PT"/>
        </w:rPr>
        <w:t>L</w:t>
      </w:r>
      <w:r w:rsidR="00FD1897" w:rsidRPr="00FD1897">
        <w:rPr>
          <w:rFonts w:ascii="Arial Black" w:hAnsi="Arial Black" w:cs="Arial"/>
          <w:color w:val="333333"/>
          <w:sz w:val="32"/>
          <w:szCs w:val="18"/>
        </w:rPr>
        <w:t xml:space="preserve">e </w:t>
      </w:r>
      <w:proofErr w:type="spellStart"/>
      <w:r w:rsidR="00FD1897" w:rsidRPr="00FD1897">
        <w:rPr>
          <w:rFonts w:ascii="Arial Black" w:hAnsi="Arial Black" w:cs="Arial"/>
          <w:color w:val="333333"/>
          <w:sz w:val="32"/>
          <w:szCs w:val="18"/>
        </w:rPr>
        <w:t>Grand</w:t>
      </w:r>
      <w:proofErr w:type="spellEnd"/>
      <w:r w:rsidR="00FD1897" w:rsidRPr="00FD1897">
        <w:rPr>
          <w:rFonts w:ascii="Arial Black" w:hAnsi="Arial Black" w:cs="Arial"/>
          <w:color w:val="333333"/>
          <w:sz w:val="32"/>
          <w:szCs w:val="18"/>
        </w:rPr>
        <w:t xml:space="preserve"> </w:t>
      </w:r>
      <w:proofErr w:type="spellStart"/>
      <w:r w:rsidR="00FD1897" w:rsidRPr="00FD1897">
        <w:rPr>
          <w:rFonts w:ascii="Arial Black" w:hAnsi="Arial Black" w:cs="Arial"/>
          <w:color w:val="333333"/>
          <w:sz w:val="32"/>
          <w:szCs w:val="18"/>
        </w:rPr>
        <w:t>Orient</w:t>
      </w:r>
      <w:proofErr w:type="spellEnd"/>
      <w:r w:rsidR="00FD1897" w:rsidRPr="00FD1897">
        <w:rPr>
          <w:rFonts w:ascii="Arial Black" w:hAnsi="Arial Black" w:cs="Arial"/>
          <w:color w:val="333333"/>
          <w:sz w:val="32"/>
          <w:szCs w:val="18"/>
        </w:rPr>
        <w:t xml:space="preserve"> de France demande que </w:t>
      </w:r>
      <w:proofErr w:type="spellStart"/>
      <w:r w:rsidR="00FD1897" w:rsidRPr="00FD1897">
        <w:rPr>
          <w:rFonts w:ascii="Arial Black" w:hAnsi="Arial Black" w:cs="Arial"/>
          <w:color w:val="333333"/>
          <w:sz w:val="32"/>
          <w:szCs w:val="18"/>
        </w:rPr>
        <w:t>tout</w:t>
      </w:r>
      <w:proofErr w:type="spellEnd"/>
      <w:r w:rsidR="00FD1897" w:rsidRPr="00FD1897">
        <w:rPr>
          <w:rFonts w:ascii="Arial Black" w:hAnsi="Arial Black" w:cs="Arial"/>
          <w:color w:val="333333"/>
          <w:sz w:val="32"/>
          <w:szCs w:val="18"/>
        </w:rPr>
        <w:t xml:space="preserve"> </w:t>
      </w:r>
      <w:proofErr w:type="spellStart"/>
      <w:r w:rsidR="00FD1897" w:rsidRPr="00FD1897">
        <w:rPr>
          <w:rFonts w:ascii="Arial Black" w:hAnsi="Arial Black" w:cs="Arial"/>
          <w:color w:val="333333"/>
          <w:sz w:val="32"/>
          <w:szCs w:val="18"/>
        </w:rPr>
        <w:t>soit</w:t>
      </w:r>
      <w:proofErr w:type="spellEnd"/>
      <w:r w:rsidR="00FD1897" w:rsidRPr="00FD1897">
        <w:rPr>
          <w:rFonts w:ascii="Arial Black" w:hAnsi="Arial Black" w:cs="Arial"/>
          <w:color w:val="333333"/>
          <w:sz w:val="32"/>
          <w:szCs w:val="18"/>
        </w:rPr>
        <w:t xml:space="preserve"> mis </w:t>
      </w:r>
      <w:proofErr w:type="spellStart"/>
      <w:r w:rsidR="00FD1897" w:rsidRPr="00FD1897">
        <w:rPr>
          <w:rFonts w:ascii="Arial Black" w:hAnsi="Arial Black" w:cs="Arial"/>
          <w:color w:val="333333"/>
          <w:sz w:val="32"/>
          <w:szCs w:val="18"/>
        </w:rPr>
        <w:t>en</w:t>
      </w:r>
      <w:proofErr w:type="spellEnd"/>
      <w:r w:rsidR="00FD1897" w:rsidRPr="00FD1897">
        <w:rPr>
          <w:rFonts w:ascii="Arial Black" w:hAnsi="Arial Black" w:cs="Arial"/>
          <w:color w:val="333333"/>
          <w:sz w:val="32"/>
          <w:szCs w:val="18"/>
        </w:rPr>
        <w:t xml:space="preserve"> </w:t>
      </w:r>
      <w:proofErr w:type="spellStart"/>
      <w:r w:rsidR="00FD1897" w:rsidRPr="00FD1897">
        <w:rPr>
          <w:rFonts w:ascii="Arial Black" w:hAnsi="Arial Black" w:cs="Arial"/>
          <w:color w:val="333333"/>
          <w:sz w:val="32"/>
          <w:szCs w:val="18"/>
        </w:rPr>
        <w:t>oeuvre</w:t>
      </w:r>
      <w:proofErr w:type="spellEnd"/>
      <w:r w:rsidR="00FD1897" w:rsidRPr="00FD1897">
        <w:rPr>
          <w:rFonts w:ascii="Arial Black" w:hAnsi="Arial Black" w:cs="Arial"/>
          <w:color w:val="333333"/>
          <w:sz w:val="32"/>
          <w:szCs w:val="18"/>
        </w:rPr>
        <w:t xml:space="preserve"> </w:t>
      </w:r>
      <w:proofErr w:type="spellStart"/>
      <w:r w:rsidR="00FD1897" w:rsidRPr="00FD1897">
        <w:rPr>
          <w:rFonts w:ascii="Arial Black" w:hAnsi="Arial Black" w:cs="Arial"/>
          <w:color w:val="333333"/>
          <w:sz w:val="32"/>
          <w:szCs w:val="18"/>
        </w:rPr>
        <w:t>pour</w:t>
      </w:r>
      <w:proofErr w:type="spellEnd"/>
      <w:r w:rsidR="00FD1897" w:rsidRPr="00FD1897">
        <w:rPr>
          <w:rFonts w:ascii="Arial Black" w:hAnsi="Arial Black" w:cs="Arial"/>
          <w:color w:val="333333"/>
          <w:sz w:val="32"/>
          <w:szCs w:val="18"/>
        </w:rPr>
        <w:t xml:space="preserve"> que </w:t>
      </w:r>
      <w:proofErr w:type="spellStart"/>
      <w:r w:rsidR="00FD1897" w:rsidRPr="00FD1897">
        <w:rPr>
          <w:rFonts w:ascii="Arial Black" w:hAnsi="Arial Black" w:cs="Arial"/>
          <w:color w:val="333333"/>
          <w:sz w:val="32"/>
          <w:szCs w:val="18"/>
        </w:rPr>
        <w:t>le</w:t>
      </w:r>
      <w:proofErr w:type="spellEnd"/>
      <w:r w:rsidR="00FD1897" w:rsidRPr="00FD1897">
        <w:rPr>
          <w:rFonts w:ascii="Arial Black" w:hAnsi="Arial Black" w:cs="Arial"/>
          <w:color w:val="333333"/>
          <w:sz w:val="32"/>
          <w:szCs w:val="18"/>
        </w:rPr>
        <w:t xml:space="preserve"> </w:t>
      </w:r>
      <w:proofErr w:type="spellStart"/>
      <w:r w:rsidR="00FD1897" w:rsidRPr="00FD1897">
        <w:rPr>
          <w:rFonts w:ascii="Arial Black" w:hAnsi="Arial Black" w:cs="Arial"/>
          <w:color w:val="333333"/>
          <w:sz w:val="32"/>
          <w:szCs w:val="18"/>
        </w:rPr>
        <w:t>délit</w:t>
      </w:r>
      <w:proofErr w:type="spellEnd"/>
      <w:r w:rsidR="00FD1897" w:rsidRPr="00FD1897">
        <w:rPr>
          <w:rFonts w:ascii="Arial Black" w:hAnsi="Arial Black" w:cs="Arial"/>
          <w:color w:val="333333"/>
          <w:sz w:val="32"/>
          <w:szCs w:val="18"/>
        </w:rPr>
        <w:t xml:space="preserve"> de </w:t>
      </w:r>
      <w:proofErr w:type="spellStart"/>
      <w:r w:rsidR="00FD1897" w:rsidRPr="00FD1897">
        <w:rPr>
          <w:rFonts w:ascii="Arial Black" w:hAnsi="Arial Black" w:cs="Arial"/>
          <w:color w:val="333333"/>
          <w:sz w:val="32"/>
          <w:szCs w:val="18"/>
        </w:rPr>
        <w:t>blasphème</w:t>
      </w:r>
      <w:proofErr w:type="spellEnd"/>
      <w:r w:rsidR="00FD1897" w:rsidRPr="00FD1897">
        <w:rPr>
          <w:rFonts w:ascii="Arial Black" w:hAnsi="Arial Black" w:cs="Arial"/>
          <w:color w:val="333333"/>
          <w:sz w:val="32"/>
          <w:szCs w:val="18"/>
        </w:rPr>
        <w:t xml:space="preserve">, </w:t>
      </w:r>
      <w:proofErr w:type="spellStart"/>
      <w:r w:rsidR="00FD1897" w:rsidRPr="00FD1897">
        <w:rPr>
          <w:rFonts w:ascii="Arial Black" w:hAnsi="Arial Black" w:cs="Arial"/>
          <w:color w:val="333333"/>
          <w:sz w:val="32"/>
          <w:szCs w:val="18"/>
        </w:rPr>
        <w:t>qui</w:t>
      </w:r>
      <w:proofErr w:type="spellEnd"/>
      <w:r w:rsidR="00FD1897" w:rsidRPr="00FD1897">
        <w:rPr>
          <w:rFonts w:ascii="Arial Black" w:hAnsi="Arial Black" w:cs="Arial"/>
          <w:color w:val="333333"/>
          <w:sz w:val="32"/>
          <w:szCs w:val="18"/>
        </w:rPr>
        <w:t xml:space="preserve"> existe </w:t>
      </w:r>
      <w:proofErr w:type="spellStart"/>
      <w:r w:rsidR="00FD1897" w:rsidRPr="00FD1897">
        <w:rPr>
          <w:rFonts w:ascii="Arial Black" w:hAnsi="Arial Black" w:cs="Arial"/>
          <w:color w:val="333333"/>
          <w:sz w:val="32"/>
          <w:szCs w:val="18"/>
        </w:rPr>
        <w:t>encore</w:t>
      </w:r>
      <w:proofErr w:type="spellEnd"/>
      <w:r w:rsidR="0026163C">
        <w:rPr>
          <w:rFonts w:ascii="Arial Black" w:hAnsi="Arial Black" w:cs="Arial"/>
          <w:color w:val="333333"/>
          <w:sz w:val="32"/>
          <w:szCs w:val="18"/>
        </w:rPr>
        <w:t xml:space="preserve">, </w:t>
      </w:r>
      <w:proofErr w:type="spellStart"/>
      <w:r w:rsidR="0026163C">
        <w:rPr>
          <w:rFonts w:ascii="Arial Black" w:hAnsi="Arial Black" w:cs="Arial"/>
          <w:color w:val="333333"/>
          <w:sz w:val="32"/>
          <w:szCs w:val="18"/>
        </w:rPr>
        <w:t>soit</w:t>
      </w:r>
      <w:proofErr w:type="spellEnd"/>
      <w:r w:rsidR="0026163C">
        <w:rPr>
          <w:rFonts w:ascii="Arial Black" w:hAnsi="Arial Black" w:cs="Arial"/>
          <w:color w:val="333333"/>
          <w:sz w:val="32"/>
          <w:szCs w:val="18"/>
        </w:rPr>
        <w:t xml:space="preserve"> </w:t>
      </w:r>
      <w:proofErr w:type="spellStart"/>
      <w:r w:rsidR="0026163C">
        <w:rPr>
          <w:rFonts w:ascii="Arial Black" w:hAnsi="Arial Black" w:cs="Arial"/>
          <w:color w:val="333333"/>
          <w:sz w:val="32"/>
          <w:szCs w:val="18"/>
        </w:rPr>
        <w:t>supprimé</w:t>
      </w:r>
      <w:proofErr w:type="spellEnd"/>
      <w:r w:rsidR="0026163C">
        <w:rPr>
          <w:rFonts w:ascii="Arial Black" w:hAnsi="Arial Black" w:cs="Arial"/>
          <w:color w:val="333333"/>
          <w:sz w:val="32"/>
          <w:szCs w:val="18"/>
        </w:rPr>
        <w:t xml:space="preserve"> </w:t>
      </w:r>
      <w:r w:rsidR="00E21D30">
        <w:rPr>
          <w:rFonts w:ascii="Arial Black" w:hAnsi="Arial Black" w:cs="Arial"/>
          <w:color w:val="333333"/>
          <w:sz w:val="32"/>
          <w:szCs w:val="18"/>
        </w:rPr>
        <w:t xml:space="preserve"> </w:t>
      </w:r>
      <w:proofErr w:type="spellStart"/>
      <w:r w:rsidR="00E21D30">
        <w:rPr>
          <w:rFonts w:ascii="Arial Black" w:hAnsi="Arial Black" w:cs="Arial"/>
          <w:color w:val="333333"/>
          <w:sz w:val="32"/>
          <w:szCs w:val="18"/>
        </w:rPr>
        <w:t>du</w:t>
      </w:r>
      <w:proofErr w:type="spellEnd"/>
      <w:r w:rsidR="00E21D30">
        <w:rPr>
          <w:rFonts w:ascii="Arial Black" w:hAnsi="Arial Black" w:cs="Arial"/>
          <w:color w:val="333333"/>
          <w:sz w:val="32"/>
          <w:szCs w:val="18"/>
        </w:rPr>
        <w:t xml:space="preserve"> </w:t>
      </w:r>
      <w:proofErr w:type="spellStart"/>
      <w:r w:rsidR="00E21D30">
        <w:rPr>
          <w:rFonts w:ascii="Arial Black" w:hAnsi="Arial Black" w:cs="Arial"/>
          <w:color w:val="333333"/>
          <w:sz w:val="32"/>
          <w:szCs w:val="18"/>
        </w:rPr>
        <w:t>droit</w:t>
      </w:r>
      <w:proofErr w:type="spellEnd"/>
      <w:r w:rsidR="00E21D30">
        <w:rPr>
          <w:rFonts w:ascii="Arial Black" w:hAnsi="Arial Black" w:cs="Arial"/>
          <w:color w:val="333333"/>
          <w:sz w:val="32"/>
          <w:szCs w:val="18"/>
        </w:rPr>
        <w:t xml:space="preserve"> </w:t>
      </w:r>
      <w:proofErr w:type="spellStart"/>
      <w:r w:rsidR="00E21D30">
        <w:rPr>
          <w:rFonts w:ascii="Arial Black" w:hAnsi="Arial Black" w:cs="Arial"/>
          <w:color w:val="333333"/>
          <w:sz w:val="32"/>
          <w:szCs w:val="18"/>
        </w:rPr>
        <w:t>français</w:t>
      </w:r>
      <w:proofErr w:type="spellEnd"/>
      <w:r w:rsidR="00E21D30">
        <w:rPr>
          <w:rFonts w:ascii="Arial Black" w:hAnsi="Arial Black" w:cs="Arial"/>
          <w:color w:val="333333"/>
          <w:sz w:val="32"/>
          <w:szCs w:val="18"/>
        </w:rPr>
        <w:t>».</w:t>
      </w:r>
      <w:r w:rsidR="00FD1897" w:rsidRPr="00FD1897">
        <w:rPr>
          <w:rFonts w:ascii="Arial Black" w:hAnsi="Arial Black" w:cs="Arial"/>
          <w:color w:val="333333"/>
          <w:sz w:val="32"/>
          <w:szCs w:val="18"/>
        </w:rPr>
        <w:t xml:space="preserve"> </w:t>
      </w:r>
    </w:p>
    <w:p w:rsidR="00FD1897" w:rsidRDefault="0047283D">
      <w:pPr>
        <w:rPr>
          <w:rFonts w:ascii="Arial Black" w:hAnsi="Arial Black" w:cs="Arial"/>
          <w:color w:val="FF0000"/>
          <w:sz w:val="30"/>
          <w:szCs w:val="30"/>
          <w:lang w:val="pt-PT"/>
        </w:rPr>
      </w:pPr>
      <w:r>
        <w:rPr>
          <w:rStyle w:val="hps"/>
          <w:rFonts w:ascii="Arial Black" w:hAnsi="Arial Black" w:cs="Arial"/>
          <w:color w:val="FF0000"/>
          <w:sz w:val="30"/>
          <w:szCs w:val="30"/>
        </w:rPr>
        <w:t>“</w:t>
      </w:r>
      <w:r w:rsidR="0026163C" w:rsidRPr="00DA0158">
        <w:rPr>
          <w:rStyle w:val="hps"/>
          <w:rFonts w:ascii="Arial Black" w:hAnsi="Arial Black" w:cs="Arial"/>
          <w:color w:val="FF0000"/>
          <w:sz w:val="30"/>
          <w:szCs w:val="30"/>
        </w:rPr>
        <w:t>O</w:t>
      </w:r>
      <w:r w:rsidR="00FD1897" w:rsidRPr="00DA0158">
        <w:rPr>
          <w:rFonts w:ascii="Arial Black" w:hAnsi="Arial Black" w:cs="Arial"/>
          <w:color w:val="FF0000"/>
          <w:sz w:val="30"/>
          <w:szCs w:val="30"/>
          <w:lang w:val="pt-PT"/>
        </w:rPr>
        <w:t xml:space="preserve"> </w:t>
      </w:r>
      <w:r w:rsidR="00FD1897" w:rsidRPr="00DA0158">
        <w:rPr>
          <w:rStyle w:val="hps"/>
          <w:rFonts w:ascii="Arial Black" w:hAnsi="Arial Black" w:cs="Arial"/>
          <w:color w:val="FF0000"/>
          <w:sz w:val="30"/>
          <w:szCs w:val="30"/>
          <w:lang w:val="pt-PT"/>
        </w:rPr>
        <w:t>Grande Oriente de França</w:t>
      </w:r>
      <w:r w:rsidR="00FD1897" w:rsidRPr="00DA0158">
        <w:rPr>
          <w:rFonts w:ascii="Arial Black" w:hAnsi="Arial Black" w:cs="Arial"/>
          <w:color w:val="FF0000"/>
          <w:sz w:val="30"/>
          <w:szCs w:val="30"/>
          <w:lang w:val="pt-PT"/>
        </w:rPr>
        <w:t xml:space="preserve"> </w:t>
      </w:r>
      <w:r w:rsidR="0026163C" w:rsidRPr="00DA0158">
        <w:rPr>
          <w:rStyle w:val="hps"/>
          <w:rFonts w:ascii="Arial Black" w:hAnsi="Arial Black" w:cs="Arial"/>
          <w:color w:val="FF0000"/>
          <w:sz w:val="30"/>
          <w:szCs w:val="30"/>
          <w:lang w:val="pt-PT"/>
        </w:rPr>
        <w:t>exige</w:t>
      </w:r>
      <w:r w:rsidR="00FD1897" w:rsidRPr="00DA0158">
        <w:rPr>
          <w:rStyle w:val="hps"/>
          <w:rFonts w:ascii="Arial Black" w:hAnsi="Arial Black" w:cs="Arial"/>
          <w:color w:val="FF0000"/>
          <w:sz w:val="30"/>
          <w:szCs w:val="30"/>
          <w:lang w:val="pt-PT"/>
        </w:rPr>
        <w:t xml:space="preserve"> que</w:t>
      </w:r>
      <w:r w:rsidR="00FD1897" w:rsidRPr="00DA0158">
        <w:rPr>
          <w:rFonts w:ascii="Arial Black" w:hAnsi="Arial Black" w:cs="Arial"/>
          <w:color w:val="FF0000"/>
          <w:sz w:val="30"/>
          <w:szCs w:val="30"/>
          <w:lang w:val="pt-PT"/>
        </w:rPr>
        <w:t xml:space="preserve"> </w:t>
      </w:r>
      <w:r w:rsidR="00FD1897" w:rsidRPr="00DA0158">
        <w:rPr>
          <w:rStyle w:val="hps"/>
          <w:rFonts w:ascii="Arial Black" w:hAnsi="Arial Black" w:cs="Arial"/>
          <w:color w:val="FF0000"/>
          <w:sz w:val="30"/>
          <w:szCs w:val="30"/>
          <w:lang w:val="pt-PT"/>
        </w:rPr>
        <w:t>tudo seja feito para</w:t>
      </w:r>
      <w:r w:rsidR="00FD1897" w:rsidRPr="00DA0158">
        <w:rPr>
          <w:rFonts w:ascii="Arial Black" w:hAnsi="Arial Black" w:cs="Arial"/>
          <w:color w:val="FF0000"/>
          <w:sz w:val="30"/>
          <w:szCs w:val="30"/>
          <w:lang w:val="pt-PT"/>
        </w:rPr>
        <w:t xml:space="preserve"> </w:t>
      </w:r>
      <w:r w:rsidR="00FD1897" w:rsidRPr="00DA0158">
        <w:rPr>
          <w:rStyle w:val="hps"/>
          <w:rFonts w:ascii="Arial Black" w:hAnsi="Arial Black" w:cs="Arial"/>
          <w:color w:val="FF0000"/>
          <w:sz w:val="30"/>
          <w:szCs w:val="30"/>
          <w:lang w:val="pt-PT"/>
        </w:rPr>
        <w:t>garantir que</w:t>
      </w:r>
      <w:r w:rsidR="00FD1897" w:rsidRPr="00DA0158">
        <w:rPr>
          <w:rFonts w:ascii="Arial Black" w:hAnsi="Arial Black" w:cs="Arial"/>
          <w:color w:val="FF0000"/>
          <w:sz w:val="30"/>
          <w:szCs w:val="30"/>
          <w:lang w:val="pt-PT"/>
        </w:rPr>
        <w:t xml:space="preserve"> </w:t>
      </w:r>
      <w:r w:rsidR="00FD1897" w:rsidRPr="00DA0158">
        <w:rPr>
          <w:rStyle w:val="hps"/>
          <w:rFonts w:ascii="Arial Black" w:hAnsi="Arial Black" w:cs="Arial"/>
          <w:color w:val="FF0000"/>
          <w:sz w:val="30"/>
          <w:szCs w:val="30"/>
          <w:lang w:val="pt-PT"/>
        </w:rPr>
        <w:t>o crime de</w:t>
      </w:r>
      <w:r w:rsidR="00FD1897" w:rsidRPr="00DA0158">
        <w:rPr>
          <w:rFonts w:ascii="Arial Black" w:hAnsi="Arial Black" w:cs="Arial"/>
          <w:color w:val="FF0000"/>
          <w:sz w:val="30"/>
          <w:szCs w:val="30"/>
          <w:lang w:val="pt-PT"/>
        </w:rPr>
        <w:t xml:space="preserve"> </w:t>
      </w:r>
      <w:r w:rsidR="00FD1897" w:rsidRPr="00DA0158">
        <w:rPr>
          <w:rStyle w:val="hps"/>
          <w:rFonts w:ascii="Arial Black" w:hAnsi="Arial Black" w:cs="Arial"/>
          <w:color w:val="FF0000"/>
          <w:sz w:val="30"/>
          <w:szCs w:val="30"/>
          <w:lang w:val="pt-PT"/>
        </w:rPr>
        <w:t>blasfêmia</w:t>
      </w:r>
      <w:r w:rsidR="00FD1897" w:rsidRPr="00DA0158">
        <w:rPr>
          <w:rFonts w:ascii="Arial Black" w:hAnsi="Arial Black" w:cs="Arial"/>
          <w:color w:val="FF0000"/>
          <w:sz w:val="30"/>
          <w:szCs w:val="30"/>
          <w:lang w:val="pt-PT"/>
        </w:rPr>
        <w:t>, que ainda existe</w:t>
      </w:r>
      <w:r w:rsidR="0026163C" w:rsidRPr="00DA0158">
        <w:rPr>
          <w:rFonts w:ascii="Arial Black" w:hAnsi="Arial Black" w:cs="Arial"/>
          <w:color w:val="FF0000"/>
          <w:sz w:val="30"/>
          <w:szCs w:val="30"/>
          <w:lang w:val="pt-PT"/>
        </w:rPr>
        <w:t>,</w:t>
      </w:r>
      <w:r w:rsidR="00FD1897" w:rsidRPr="00DA0158">
        <w:rPr>
          <w:rFonts w:ascii="Arial Black" w:hAnsi="Arial Black" w:cs="Arial"/>
          <w:color w:val="FF0000"/>
          <w:sz w:val="30"/>
          <w:szCs w:val="30"/>
          <w:lang w:val="pt-PT"/>
        </w:rPr>
        <w:t xml:space="preserve"> </w:t>
      </w:r>
      <w:r w:rsidR="0026163C" w:rsidRPr="00DA0158">
        <w:rPr>
          <w:rStyle w:val="hps"/>
          <w:rFonts w:ascii="Arial Black" w:hAnsi="Arial Black" w:cs="Arial"/>
          <w:color w:val="FF0000"/>
          <w:sz w:val="30"/>
          <w:szCs w:val="30"/>
          <w:lang w:val="pt-PT"/>
        </w:rPr>
        <w:t>seja</w:t>
      </w:r>
      <w:r w:rsidR="00FD1897" w:rsidRPr="00DA0158">
        <w:rPr>
          <w:rStyle w:val="hps"/>
          <w:rFonts w:ascii="Arial Black" w:hAnsi="Arial Black" w:cs="Arial"/>
          <w:color w:val="FF0000"/>
          <w:sz w:val="30"/>
          <w:szCs w:val="30"/>
          <w:lang w:val="pt-PT"/>
        </w:rPr>
        <w:t xml:space="preserve"> excluído</w:t>
      </w:r>
      <w:r w:rsidR="0026163C" w:rsidRPr="00DA0158">
        <w:rPr>
          <w:rStyle w:val="hps"/>
          <w:rFonts w:ascii="Arial Black" w:hAnsi="Arial Black" w:cs="Arial"/>
          <w:color w:val="FF0000"/>
          <w:sz w:val="30"/>
          <w:szCs w:val="30"/>
          <w:lang w:val="pt-PT"/>
        </w:rPr>
        <w:t xml:space="preserve"> da</w:t>
      </w:r>
      <w:r w:rsidR="00FD1897" w:rsidRPr="00DA0158">
        <w:rPr>
          <w:rFonts w:ascii="Arial Black" w:hAnsi="Arial Black" w:cs="Arial"/>
          <w:color w:val="FF0000"/>
          <w:sz w:val="30"/>
          <w:szCs w:val="30"/>
          <w:lang w:val="pt-PT"/>
        </w:rPr>
        <w:t xml:space="preserve"> </w:t>
      </w:r>
      <w:r w:rsidR="00B771C6">
        <w:rPr>
          <w:rStyle w:val="hps"/>
          <w:rFonts w:ascii="Arial Black" w:hAnsi="Arial Black" w:cs="Arial"/>
          <w:color w:val="FF0000"/>
          <w:sz w:val="30"/>
          <w:szCs w:val="30"/>
          <w:lang w:val="pt-PT"/>
        </w:rPr>
        <w:t>lei</w:t>
      </w:r>
      <w:proofErr w:type="gramStart"/>
      <w:r w:rsidR="00FD1897" w:rsidRPr="00DA0158">
        <w:rPr>
          <w:rStyle w:val="hps"/>
          <w:rFonts w:ascii="Arial Black" w:hAnsi="Arial Black" w:cs="Arial"/>
          <w:color w:val="FF0000"/>
          <w:sz w:val="30"/>
          <w:szCs w:val="30"/>
          <w:lang w:val="pt-PT"/>
        </w:rPr>
        <w:t xml:space="preserve"> </w:t>
      </w:r>
      <w:r w:rsidR="00FD1897" w:rsidRPr="00DA0158">
        <w:rPr>
          <w:rFonts w:ascii="Arial Black" w:hAnsi="Arial Black" w:cs="Arial"/>
          <w:color w:val="FF0000"/>
          <w:sz w:val="30"/>
          <w:szCs w:val="30"/>
          <w:lang w:val="pt-PT"/>
        </w:rPr>
        <w:t xml:space="preserve"> </w:t>
      </w:r>
      <w:proofErr w:type="gramEnd"/>
      <w:r w:rsidR="00FD1897" w:rsidRPr="00DA0158">
        <w:rPr>
          <w:rStyle w:val="hps"/>
          <w:rFonts w:ascii="Arial Black" w:hAnsi="Arial Black" w:cs="Arial"/>
          <w:color w:val="FF0000"/>
          <w:sz w:val="30"/>
          <w:szCs w:val="30"/>
          <w:lang w:val="pt-PT"/>
        </w:rPr>
        <w:t>francesa "</w:t>
      </w:r>
      <w:r w:rsidR="00E21D30" w:rsidRPr="00DA0158">
        <w:rPr>
          <w:rFonts w:ascii="Arial Black" w:hAnsi="Arial Black" w:cs="Arial"/>
          <w:color w:val="FF0000"/>
          <w:sz w:val="30"/>
          <w:szCs w:val="30"/>
          <w:lang w:val="pt-PT"/>
        </w:rPr>
        <w:t>.</w:t>
      </w:r>
    </w:p>
    <w:p w:rsidR="00D01351" w:rsidRPr="0047283D" w:rsidRDefault="00D01351">
      <w:pPr>
        <w:rPr>
          <w:rFonts w:ascii="Arial Black" w:hAnsi="Arial Black" w:cs="Arial"/>
          <w:color w:val="FF0000"/>
          <w:sz w:val="56"/>
          <w:szCs w:val="30"/>
        </w:rPr>
      </w:pPr>
      <w:r w:rsidRPr="0047283D">
        <w:rPr>
          <w:rStyle w:val="hps"/>
          <w:rFonts w:ascii="Arial Black" w:hAnsi="Arial Black" w:cs="Arial"/>
          <w:color w:val="222222"/>
          <w:sz w:val="36"/>
          <w:szCs w:val="30"/>
          <w:lang w:val="fr-FR"/>
        </w:rPr>
        <w:t>PARCE QUE</w:t>
      </w:r>
      <w:r w:rsidRPr="0047283D">
        <w:rPr>
          <w:rFonts w:ascii="Arial Black" w:hAnsi="Arial Black" w:cs="Arial"/>
          <w:color w:val="222222"/>
          <w:sz w:val="36"/>
          <w:szCs w:val="30"/>
          <w:lang w:val="fr-FR"/>
        </w:rPr>
        <w:t xml:space="preserve"> </w:t>
      </w:r>
      <w:r w:rsidRPr="0047283D">
        <w:rPr>
          <w:rStyle w:val="hps"/>
          <w:rFonts w:ascii="Arial Black" w:hAnsi="Arial Black" w:cs="Arial"/>
          <w:color w:val="222222"/>
          <w:sz w:val="36"/>
          <w:szCs w:val="30"/>
          <w:lang w:val="fr-FR"/>
        </w:rPr>
        <w:t>LE</w:t>
      </w:r>
      <w:r w:rsidRPr="0047283D">
        <w:rPr>
          <w:rFonts w:ascii="Arial Black" w:hAnsi="Arial Black" w:cs="Arial"/>
          <w:color w:val="222222"/>
          <w:sz w:val="36"/>
          <w:szCs w:val="30"/>
          <w:lang w:val="fr-FR"/>
        </w:rPr>
        <w:t xml:space="preserve"> </w:t>
      </w:r>
      <w:r w:rsidRPr="0047283D">
        <w:rPr>
          <w:rStyle w:val="hps"/>
          <w:rFonts w:ascii="Arial Black" w:hAnsi="Arial Black" w:cs="Arial"/>
          <w:color w:val="222222"/>
          <w:sz w:val="36"/>
          <w:szCs w:val="30"/>
          <w:lang w:val="fr-FR"/>
        </w:rPr>
        <w:t>SOUVERAIN</w:t>
      </w:r>
      <w:r w:rsidRPr="0047283D">
        <w:rPr>
          <w:rFonts w:ascii="Arial Black" w:hAnsi="Arial Black" w:cs="Arial"/>
          <w:color w:val="222222"/>
          <w:sz w:val="36"/>
          <w:szCs w:val="30"/>
          <w:lang w:val="fr-FR"/>
        </w:rPr>
        <w:t xml:space="preserve"> </w:t>
      </w:r>
      <w:r w:rsidRPr="0047283D">
        <w:rPr>
          <w:rStyle w:val="hps"/>
          <w:rFonts w:ascii="Arial Black" w:hAnsi="Arial Black" w:cs="Arial"/>
          <w:color w:val="222222"/>
          <w:sz w:val="36"/>
          <w:szCs w:val="30"/>
          <w:lang w:val="fr-FR"/>
        </w:rPr>
        <w:t>GRAND</w:t>
      </w:r>
      <w:r w:rsidRPr="0047283D">
        <w:rPr>
          <w:rFonts w:ascii="Arial Black" w:hAnsi="Arial Black" w:cs="Arial"/>
          <w:color w:val="222222"/>
          <w:sz w:val="36"/>
          <w:szCs w:val="30"/>
          <w:lang w:val="fr-FR"/>
        </w:rPr>
        <w:t xml:space="preserve"> </w:t>
      </w:r>
      <w:r w:rsidRPr="0047283D">
        <w:rPr>
          <w:rStyle w:val="hps"/>
          <w:rFonts w:ascii="Arial Black" w:hAnsi="Arial Black" w:cs="Arial"/>
          <w:color w:val="222222"/>
          <w:sz w:val="36"/>
          <w:szCs w:val="30"/>
          <w:lang w:val="fr-FR"/>
        </w:rPr>
        <w:t>ORDRE DU</w:t>
      </w:r>
      <w:r w:rsidRPr="0047283D">
        <w:rPr>
          <w:rFonts w:ascii="Arial Black" w:hAnsi="Arial Black" w:cs="Arial"/>
          <w:color w:val="222222"/>
          <w:sz w:val="36"/>
          <w:szCs w:val="30"/>
          <w:lang w:val="fr-FR"/>
        </w:rPr>
        <w:t xml:space="preserve"> </w:t>
      </w:r>
      <w:r w:rsidRPr="0047283D">
        <w:rPr>
          <w:rStyle w:val="hps"/>
          <w:rFonts w:ascii="Arial Black" w:hAnsi="Arial Black" w:cs="Arial"/>
          <w:color w:val="222222"/>
          <w:sz w:val="36"/>
          <w:szCs w:val="30"/>
          <w:lang w:val="fr-FR"/>
        </w:rPr>
        <w:t>Commanderie</w:t>
      </w:r>
      <w:r w:rsidRPr="0047283D">
        <w:rPr>
          <w:rFonts w:ascii="Arial Black" w:hAnsi="Arial Black" w:cs="Arial"/>
          <w:color w:val="222222"/>
          <w:sz w:val="36"/>
          <w:szCs w:val="30"/>
          <w:lang w:val="fr-FR"/>
        </w:rPr>
        <w:t xml:space="preserve"> DES </w:t>
      </w:r>
      <w:r w:rsidRPr="0047283D">
        <w:rPr>
          <w:rStyle w:val="hps"/>
          <w:rFonts w:ascii="Arial Black" w:hAnsi="Arial Black" w:cs="Arial"/>
          <w:color w:val="222222"/>
          <w:sz w:val="36"/>
          <w:szCs w:val="30"/>
          <w:lang w:val="fr-FR"/>
        </w:rPr>
        <w:t>Hyènes</w:t>
      </w:r>
      <w:r w:rsidRPr="0047283D">
        <w:rPr>
          <w:rFonts w:ascii="Arial Black" w:hAnsi="Arial Black" w:cs="Arial"/>
          <w:color w:val="222222"/>
          <w:sz w:val="36"/>
          <w:szCs w:val="30"/>
          <w:lang w:val="fr-FR"/>
        </w:rPr>
        <w:t xml:space="preserve"> </w:t>
      </w:r>
      <w:r w:rsidRPr="0047283D">
        <w:rPr>
          <w:rStyle w:val="hps"/>
          <w:rFonts w:ascii="Arial Black" w:hAnsi="Arial Black" w:cs="Arial"/>
          <w:color w:val="222222"/>
          <w:sz w:val="36"/>
          <w:szCs w:val="30"/>
          <w:lang w:val="fr-FR"/>
        </w:rPr>
        <w:t>reconnaître le droit</w:t>
      </w:r>
      <w:r w:rsidRPr="0047283D">
        <w:rPr>
          <w:rFonts w:ascii="Arial Black" w:hAnsi="Arial Black" w:cs="Arial"/>
          <w:color w:val="222222"/>
          <w:sz w:val="36"/>
          <w:szCs w:val="30"/>
          <w:lang w:val="fr-FR"/>
        </w:rPr>
        <w:t xml:space="preserve"> </w:t>
      </w:r>
      <w:r w:rsidRPr="0047283D">
        <w:rPr>
          <w:rStyle w:val="hps"/>
          <w:rFonts w:ascii="Arial Black" w:hAnsi="Arial Black" w:cs="Arial"/>
          <w:color w:val="222222"/>
          <w:sz w:val="36"/>
          <w:szCs w:val="30"/>
          <w:lang w:val="fr-FR"/>
        </w:rPr>
        <w:t>de</w:t>
      </w:r>
      <w:r w:rsidRPr="0047283D">
        <w:rPr>
          <w:rFonts w:ascii="Arial Black" w:hAnsi="Arial Black" w:cs="Arial"/>
          <w:color w:val="222222"/>
          <w:sz w:val="36"/>
          <w:szCs w:val="30"/>
          <w:lang w:val="fr-FR"/>
        </w:rPr>
        <w:t xml:space="preserve"> </w:t>
      </w:r>
      <w:r w:rsidRPr="0047283D">
        <w:rPr>
          <w:rStyle w:val="hps"/>
          <w:rFonts w:ascii="Arial Black" w:hAnsi="Arial Black" w:cs="Arial"/>
          <w:color w:val="222222"/>
          <w:sz w:val="36"/>
          <w:szCs w:val="30"/>
          <w:lang w:val="fr-FR"/>
        </w:rPr>
        <w:t>RIR</w:t>
      </w:r>
      <w:r w:rsidRPr="0047283D">
        <w:rPr>
          <w:rFonts w:ascii="Arial Black" w:hAnsi="Arial Black" w:cs="Arial"/>
          <w:color w:val="222222"/>
          <w:sz w:val="36"/>
          <w:szCs w:val="30"/>
          <w:lang w:val="fr-FR"/>
        </w:rPr>
        <w:t xml:space="preserve"> </w:t>
      </w:r>
      <w:r w:rsidRPr="0047283D">
        <w:rPr>
          <w:rStyle w:val="hps"/>
          <w:rFonts w:ascii="Arial Black" w:hAnsi="Arial Black" w:cs="Arial"/>
          <w:color w:val="222222"/>
          <w:sz w:val="36"/>
          <w:szCs w:val="30"/>
          <w:lang w:val="fr-FR"/>
        </w:rPr>
        <w:t>ET</w:t>
      </w:r>
      <w:r w:rsidRPr="0047283D">
        <w:rPr>
          <w:rFonts w:ascii="Arial Black" w:hAnsi="Arial Black" w:cs="Arial"/>
          <w:color w:val="222222"/>
          <w:sz w:val="36"/>
          <w:szCs w:val="30"/>
          <w:lang w:val="fr-FR"/>
        </w:rPr>
        <w:t xml:space="preserve"> </w:t>
      </w:r>
      <w:r w:rsidRPr="0047283D">
        <w:rPr>
          <w:rStyle w:val="hps"/>
          <w:rFonts w:ascii="Arial Black" w:hAnsi="Arial Black" w:cs="Arial"/>
          <w:color w:val="222222"/>
          <w:sz w:val="36"/>
          <w:szCs w:val="30"/>
          <w:lang w:val="fr-FR"/>
        </w:rPr>
        <w:t>FAIS</w:t>
      </w:r>
      <w:r w:rsidRPr="0047283D">
        <w:rPr>
          <w:rFonts w:ascii="Arial Black" w:hAnsi="Arial Black" w:cs="Arial"/>
          <w:color w:val="222222"/>
          <w:sz w:val="36"/>
          <w:szCs w:val="30"/>
          <w:lang w:val="fr-FR"/>
        </w:rPr>
        <w:t xml:space="preserve"> RIR </w:t>
      </w:r>
      <w:r w:rsidRPr="0047283D">
        <w:rPr>
          <w:rStyle w:val="hps"/>
          <w:rFonts w:ascii="Arial Black" w:hAnsi="Arial Black" w:cs="Arial"/>
          <w:color w:val="222222"/>
          <w:sz w:val="36"/>
          <w:szCs w:val="30"/>
          <w:lang w:val="fr-FR"/>
        </w:rPr>
        <w:t>un droit absolu  et</w:t>
      </w:r>
      <w:r w:rsidRPr="0047283D">
        <w:rPr>
          <w:rFonts w:ascii="Arial Black" w:hAnsi="Arial Black" w:cs="Arial"/>
          <w:color w:val="222222"/>
          <w:sz w:val="36"/>
          <w:szCs w:val="30"/>
          <w:lang w:val="fr-FR"/>
        </w:rPr>
        <w:t xml:space="preserve"> </w:t>
      </w:r>
      <w:r w:rsidRPr="0047283D">
        <w:rPr>
          <w:rStyle w:val="hps"/>
          <w:rFonts w:ascii="Arial Black" w:hAnsi="Arial Black" w:cs="Arial"/>
          <w:color w:val="222222"/>
          <w:sz w:val="36"/>
          <w:szCs w:val="30"/>
          <w:lang w:val="fr-FR"/>
        </w:rPr>
        <w:t>indéniable</w:t>
      </w:r>
      <w:r w:rsidR="0047283D">
        <w:rPr>
          <w:rStyle w:val="hps"/>
          <w:rFonts w:ascii="Arial" w:hAnsi="Arial" w:cs="Arial"/>
          <w:color w:val="222222"/>
          <w:sz w:val="36"/>
          <w:szCs w:val="30"/>
          <w:lang w:val="fr-FR"/>
        </w:rPr>
        <w:t> :</w:t>
      </w:r>
      <w:r w:rsidR="00E64658" w:rsidRPr="0047283D">
        <w:rPr>
          <w:rStyle w:val="hps"/>
          <w:rFonts w:ascii="Arial" w:hAnsi="Arial" w:cs="Arial"/>
          <w:color w:val="222222"/>
          <w:sz w:val="36"/>
          <w:szCs w:val="30"/>
          <w:lang w:val="fr-FR"/>
        </w:rPr>
        <w:t xml:space="preserve"> </w:t>
      </w:r>
      <w:r w:rsidR="00E64658" w:rsidRPr="0047283D">
        <w:rPr>
          <w:rStyle w:val="hps"/>
          <w:rFonts w:ascii="Arial Black" w:hAnsi="Arial Black" w:cs="Arial"/>
          <w:color w:val="222222"/>
          <w:sz w:val="36"/>
          <w:szCs w:val="30"/>
          <w:lang w:val="fr-FR"/>
        </w:rPr>
        <w:t>C’EST</w:t>
      </w:r>
      <w:r w:rsidR="00E64658" w:rsidRPr="0047283D">
        <w:rPr>
          <w:rStyle w:val="hps"/>
          <w:rFonts w:ascii="Arial" w:hAnsi="Arial" w:cs="Arial"/>
          <w:color w:val="222222"/>
          <w:sz w:val="36"/>
          <w:szCs w:val="30"/>
          <w:lang w:val="fr-FR"/>
        </w:rPr>
        <w:t xml:space="preserve"> </w:t>
      </w:r>
      <w:proofErr w:type="spellStart"/>
      <w:r w:rsidRPr="0047283D">
        <w:rPr>
          <w:rFonts w:ascii="Arial Black" w:hAnsi="Arial Black"/>
          <w:sz w:val="48"/>
        </w:rPr>
        <w:t>la</w:t>
      </w:r>
      <w:proofErr w:type="spellEnd"/>
      <w:r w:rsidRPr="0047283D">
        <w:rPr>
          <w:rFonts w:ascii="Arial Black" w:hAnsi="Arial Black"/>
          <w:sz w:val="48"/>
        </w:rPr>
        <w:t xml:space="preserve"> </w:t>
      </w:r>
      <w:proofErr w:type="spellStart"/>
      <w:r w:rsidRPr="0047283D">
        <w:rPr>
          <w:rFonts w:ascii="Arial Black" w:hAnsi="Arial Black"/>
          <w:sz w:val="48"/>
        </w:rPr>
        <w:t>liberté</w:t>
      </w:r>
      <w:proofErr w:type="spellEnd"/>
      <w:r w:rsidRPr="0047283D">
        <w:rPr>
          <w:rFonts w:ascii="Arial Black" w:hAnsi="Arial Black"/>
          <w:sz w:val="48"/>
        </w:rPr>
        <w:t xml:space="preserve"> </w:t>
      </w:r>
      <w:proofErr w:type="spellStart"/>
      <w:r w:rsidRPr="0047283D">
        <w:rPr>
          <w:rFonts w:ascii="Arial Black" w:hAnsi="Arial Black"/>
          <w:sz w:val="48"/>
        </w:rPr>
        <w:t>absolue</w:t>
      </w:r>
      <w:proofErr w:type="spellEnd"/>
      <w:r w:rsidRPr="0047283D">
        <w:rPr>
          <w:rFonts w:ascii="Arial Black" w:hAnsi="Arial Black"/>
          <w:sz w:val="48"/>
        </w:rPr>
        <w:t xml:space="preserve"> de </w:t>
      </w:r>
      <w:proofErr w:type="spellStart"/>
      <w:r w:rsidRPr="0047283D">
        <w:rPr>
          <w:rFonts w:ascii="Arial Black" w:hAnsi="Arial Black"/>
          <w:sz w:val="48"/>
        </w:rPr>
        <w:t>conscience</w:t>
      </w:r>
      <w:proofErr w:type="spellEnd"/>
      <w:r w:rsidRPr="0047283D">
        <w:rPr>
          <w:rFonts w:ascii="Arial Black" w:hAnsi="Arial Black"/>
          <w:sz w:val="48"/>
        </w:rPr>
        <w:t xml:space="preserve"> </w:t>
      </w:r>
      <w:proofErr w:type="spellStart"/>
      <w:r w:rsidRPr="0047283D">
        <w:rPr>
          <w:rFonts w:ascii="Arial Black" w:hAnsi="Arial Black"/>
          <w:sz w:val="48"/>
        </w:rPr>
        <w:t>et</w:t>
      </w:r>
      <w:proofErr w:type="spellEnd"/>
      <w:r w:rsidRPr="0047283D">
        <w:rPr>
          <w:rFonts w:ascii="Arial Black" w:hAnsi="Arial Black"/>
          <w:sz w:val="48"/>
        </w:rPr>
        <w:t xml:space="preserve"> de </w:t>
      </w:r>
      <w:proofErr w:type="spellStart"/>
      <w:r w:rsidRPr="0047283D">
        <w:rPr>
          <w:rFonts w:ascii="Arial Black" w:hAnsi="Arial Black"/>
          <w:sz w:val="48"/>
        </w:rPr>
        <w:t>s’exprimer</w:t>
      </w:r>
      <w:proofErr w:type="spellEnd"/>
      <w:r w:rsidR="00E64658" w:rsidRPr="0047283D">
        <w:rPr>
          <w:rFonts w:ascii="Arial Black" w:hAnsi="Arial Black"/>
          <w:sz w:val="48"/>
        </w:rPr>
        <w:t>.</w:t>
      </w:r>
    </w:p>
    <w:p w:rsidR="004C10FA" w:rsidRPr="0047283D" w:rsidRDefault="004C10FA">
      <w:pPr>
        <w:rPr>
          <w:rFonts w:ascii="Arial Black" w:hAnsi="Arial Black" w:cs="Arial"/>
          <w:color w:val="FF0000"/>
          <w:sz w:val="36"/>
          <w:szCs w:val="30"/>
          <w:lang w:val="pt-PT"/>
        </w:rPr>
      </w:pPr>
      <w:r w:rsidRPr="0047283D">
        <w:rPr>
          <w:rFonts w:ascii="Arial Black" w:hAnsi="Arial Black" w:cs="Arial"/>
          <w:color w:val="FF0000"/>
          <w:sz w:val="36"/>
          <w:szCs w:val="30"/>
          <w:lang w:val="pt-PT"/>
        </w:rPr>
        <w:t xml:space="preserve">PORQUE A SOBERANA GRANDE COMENDADORIA DA ORDEM DAS HIENAS RECONHECE </w:t>
      </w:r>
      <w:r w:rsidR="00863505">
        <w:rPr>
          <w:rFonts w:ascii="Arial Black" w:hAnsi="Arial Black" w:cs="Arial"/>
          <w:color w:val="FF0000"/>
          <w:sz w:val="36"/>
          <w:szCs w:val="30"/>
          <w:lang w:val="pt-PT"/>
        </w:rPr>
        <w:t>N</w:t>
      </w:r>
      <w:r w:rsidRPr="0047283D">
        <w:rPr>
          <w:rFonts w:ascii="Arial Black" w:hAnsi="Arial Black" w:cs="Arial"/>
          <w:color w:val="FF0000"/>
          <w:sz w:val="36"/>
          <w:szCs w:val="30"/>
          <w:lang w:val="pt-PT"/>
        </w:rPr>
        <w:t>O DIREITO DE RI</w:t>
      </w:r>
      <w:r w:rsidR="00E64658" w:rsidRPr="0047283D">
        <w:rPr>
          <w:rFonts w:ascii="Arial Black" w:hAnsi="Arial Black" w:cs="Arial"/>
          <w:color w:val="FF0000"/>
          <w:sz w:val="36"/>
          <w:szCs w:val="30"/>
          <w:lang w:val="pt-PT"/>
        </w:rPr>
        <w:t>R</w:t>
      </w:r>
      <w:r w:rsidRPr="0047283D">
        <w:rPr>
          <w:rFonts w:ascii="Arial Black" w:hAnsi="Arial Black" w:cs="Arial"/>
          <w:color w:val="FF0000"/>
          <w:sz w:val="36"/>
          <w:szCs w:val="30"/>
          <w:lang w:val="pt-PT"/>
        </w:rPr>
        <w:t xml:space="preserve"> E FAZER RIR UM D</w:t>
      </w:r>
      <w:r w:rsidR="00E64658" w:rsidRPr="0047283D">
        <w:rPr>
          <w:rFonts w:ascii="Arial Black" w:hAnsi="Arial Black" w:cs="Arial"/>
          <w:color w:val="FF0000"/>
          <w:sz w:val="36"/>
          <w:szCs w:val="30"/>
          <w:lang w:val="pt-PT"/>
        </w:rPr>
        <w:t>IREITO ABSOLUTO E INCONTESTÁVEL, PORQUANTO ISSO É A LIBERDADE ABSOLUTA DE CONSCIÊNCIA E DE EXPRESSÃO.</w:t>
      </w:r>
    </w:p>
    <w:p w:rsidR="00E64658" w:rsidRPr="00D315DB" w:rsidRDefault="00A852AC">
      <w:pPr>
        <w:rPr>
          <w:rFonts w:cs="Aharoni"/>
          <w:b/>
          <w:sz w:val="40"/>
          <w:lang w:val="fr-FR"/>
        </w:rPr>
      </w:pPr>
      <w:r w:rsidRPr="00D315DB">
        <w:rPr>
          <w:rFonts w:cs="Aharoni"/>
          <w:b/>
          <w:sz w:val="40"/>
          <w:lang w:val="fr-FR"/>
        </w:rPr>
        <w:t xml:space="preserve">Car c’est bien la démocratie qui est mise en danger lorsqu’on s’attaque à l’une de ses libertés fondamentales, à savoir la liberté de la presse. C’est encore plus vrai quand on s’en prend </w:t>
      </w:r>
      <w:r w:rsidRPr="00A37284">
        <w:rPr>
          <w:rFonts w:cs="Aharoni"/>
          <w:b/>
          <w:color w:val="984806" w:themeColor="accent6" w:themeShade="80"/>
          <w:sz w:val="52"/>
          <w:lang w:val="fr-FR"/>
        </w:rPr>
        <w:t>au droit à la caricature pour lequel il n’existe aucune limite au droit à la dérision</w:t>
      </w:r>
      <w:r w:rsidRPr="00D315DB">
        <w:rPr>
          <w:rFonts w:cs="Aharoni"/>
          <w:b/>
          <w:sz w:val="40"/>
          <w:lang w:val="fr-FR"/>
        </w:rPr>
        <w:t xml:space="preserve">. Par sa puissance corrosive, le caricaturiste désigne naturellement la démocratie à la vindicte de tous les fanatismes pour lesquels admettre qu’on puisse rire de tout est une forme d’hérésie. Mais ce dernier n’est pas le nouvel impie des temps modernes, il est au contraire </w:t>
      </w:r>
      <w:r w:rsidRPr="00A37284">
        <w:rPr>
          <w:rFonts w:cs="Aharoni"/>
          <w:b/>
          <w:color w:val="984806" w:themeColor="accent6" w:themeShade="80"/>
          <w:sz w:val="52"/>
          <w:lang w:val="fr-FR"/>
        </w:rPr>
        <w:t xml:space="preserve">l’incarnation ultime d’une liberté au nom de laquelle aucune norme, aucune croyance, ne sont </w:t>
      </w:r>
      <w:r w:rsidRPr="00A37284">
        <w:rPr>
          <w:rFonts w:cs="Aharoni"/>
          <w:b/>
          <w:i/>
          <w:iCs/>
          <w:color w:val="984806" w:themeColor="accent6" w:themeShade="80"/>
          <w:sz w:val="52"/>
          <w:lang w:val="fr-FR"/>
        </w:rPr>
        <w:t>a priori</w:t>
      </w:r>
      <w:r w:rsidRPr="00A37284">
        <w:rPr>
          <w:rFonts w:cs="Aharoni"/>
          <w:b/>
          <w:color w:val="984806" w:themeColor="accent6" w:themeShade="80"/>
          <w:sz w:val="52"/>
          <w:lang w:val="fr-FR"/>
        </w:rPr>
        <w:t xml:space="preserve"> intouchables.</w:t>
      </w:r>
    </w:p>
    <w:p w:rsidR="00D315DB" w:rsidRPr="00A37284" w:rsidRDefault="00D315DB">
      <w:pPr>
        <w:rPr>
          <w:rStyle w:val="hps"/>
          <w:rFonts w:ascii="Arial" w:hAnsi="Arial" w:cs="Aharoni"/>
          <w:b/>
          <w:color w:val="7030A0"/>
          <w:sz w:val="52"/>
          <w:szCs w:val="30"/>
          <w:lang w:val="pt-PT"/>
        </w:rPr>
      </w:pPr>
      <w:r w:rsidRPr="00727D1F">
        <w:rPr>
          <w:rStyle w:val="hps"/>
          <w:rFonts w:ascii="Arial" w:hAnsi="Arial" w:cs="Aharoni"/>
          <w:b/>
          <w:color w:val="FF0000"/>
          <w:sz w:val="40"/>
          <w:szCs w:val="30"/>
          <w:lang w:val="pt-PT"/>
        </w:rPr>
        <w:t xml:space="preserve">Porque </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a democracia</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está em perigo</w:t>
      </w:r>
      <w:r w:rsidRPr="00727D1F">
        <w:rPr>
          <w:rFonts w:ascii="Arial" w:hAnsi="Arial" w:cs="Aharoni"/>
          <w:b/>
          <w:color w:val="FF0000"/>
          <w:sz w:val="40"/>
          <w:szCs w:val="30"/>
          <w:lang w:val="pt-PT"/>
        </w:rPr>
        <w:t xml:space="preserve">, ao abordar </w:t>
      </w:r>
      <w:r w:rsidRPr="00727D1F">
        <w:rPr>
          <w:rStyle w:val="hps"/>
          <w:rFonts w:ascii="Arial" w:hAnsi="Arial" w:cs="Aharoni"/>
          <w:b/>
          <w:color w:val="FF0000"/>
          <w:sz w:val="40"/>
          <w:szCs w:val="30"/>
          <w:lang w:val="pt-PT"/>
        </w:rPr>
        <w:t>uma das suas</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liberdades fundamentais</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a liberdade de imprensa</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Isto é ainda mais</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verdadeiro quando se</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ataca</w:t>
      </w:r>
      <w:r w:rsidRPr="00727D1F">
        <w:rPr>
          <w:rFonts w:ascii="Arial" w:hAnsi="Arial" w:cs="Aharoni"/>
          <w:b/>
          <w:color w:val="FF0000"/>
          <w:sz w:val="40"/>
          <w:szCs w:val="30"/>
          <w:lang w:val="pt-PT"/>
        </w:rPr>
        <w:t xml:space="preserve"> </w:t>
      </w:r>
      <w:r w:rsidRPr="00A37284">
        <w:rPr>
          <w:rStyle w:val="hps"/>
          <w:rFonts w:ascii="Arial" w:hAnsi="Arial" w:cs="Aharoni"/>
          <w:b/>
          <w:color w:val="7030A0"/>
          <w:sz w:val="48"/>
          <w:szCs w:val="30"/>
          <w:lang w:val="pt-PT"/>
        </w:rPr>
        <w:t>o direito de</w:t>
      </w:r>
      <w:r w:rsidRPr="00A37284">
        <w:rPr>
          <w:rFonts w:ascii="Arial" w:hAnsi="Arial" w:cs="Aharoni"/>
          <w:b/>
          <w:color w:val="7030A0"/>
          <w:sz w:val="48"/>
          <w:szCs w:val="30"/>
          <w:lang w:val="pt-PT"/>
        </w:rPr>
        <w:t xml:space="preserve"> </w:t>
      </w:r>
      <w:r w:rsidRPr="00A37284">
        <w:rPr>
          <w:rStyle w:val="hps"/>
          <w:rFonts w:ascii="Arial" w:hAnsi="Arial" w:cs="Aharoni"/>
          <w:b/>
          <w:color w:val="7030A0"/>
          <w:sz w:val="48"/>
          <w:szCs w:val="30"/>
          <w:lang w:val="pt-PT"/>
        </w:rPr>
        <w:t>caricaturar</w:t>
      </w:r>
      <w:r w:rsidRPr="00A37284">
        <w:rPr>
          <w:rFonts w:ascii="Arial" w:hAnsi="Arial" w:cs="Aharoni"/>
          <w:b/>
          <w:color w:val="7030A0"/>
          <w:sz w:val="48"/>
          <w:szCs w:val="30"/>
          <w:lang w:val="pt-PT"/>
        </w:rPr>
        <w:t xml:space="preserve"> </w:t>
      </w:r>
      <w:r w:rsidRPr="00A37284">
        <w:rPr>
          <w:rStyle w:val="hps"/>
          <w:rFonts w:ascii="Arial" w:hAnsi="Arial" w:cs="Aharoni"/>
          <w:b/>
          <w:color w:val="7030A0"/>
          <w:sz w:val="48"/>
          <w:szCs w:val="30"/>
          <w:lang w:val="pt-PT"/>
        </w:rPr>
        <w:t>para o qual não</w:t>
      </w:r>
      <w:r w:rsidRPr="00A37284">
        <w:rPr>
          <w:rFonts w:ascii="Arial" w:hAnsi="Arial" w:cs="Aharoni"/>
          <w:b/>
          <w:color w:val="7030A0"/>
          <w:sz w:val="48"/>
          <w:szCs w:val="30"/>
          <w:lang w:val="pt-PT"/>
        </w:rPr>
        <w:t xml:space="preserve"> </w:t>
      </w:r>
      <w:r w:rsidRPr="00A37284">
        <w:rPr>
          <w:rStyle w:val="hps"/>
          <w:rFonts w:ascii="Arial" w:hAnsi="Arial" w:cs="Aharoni"/>
          <w:b/>
          <w:color w:val="7030A0"/>
          <w:sz w:val="48"/>
          <w:szCs w:val="30"/>
          <w:lang w:val="pt-PT"/>
        </w:rPr>
        <w:t>há lim</w:t>
      </w:r>
      <w:r w:rsidR="00727D1F" w:rsidRPr="00A37284">
        <w:rPr>
          <w:rStyle w:val="hps"/>
          <w:rFonts w:ascii="Arial" w:hAnsi="Arial" w:cs="Aharoni"/>
          <w:b/>
          <w:color w:val="7030A0"/>
          <w:sz w:val="48"/>
          <w:szCs w:val="30"/>
          <w:lang w:val="pt-PT"/>
        </w:rPr>
        <w:t xml:space="preserve">ites, NEM </w:t>
      </w:r>
      <w:r w:rsidRPr="00A37284">
        <w:rPr>
          <w:rStyle w:val="hps"/>
          <w:rFonts w:ascii="Arial" w:hAnsi="Arial" w:cs="Aharoni"/>
          <w:b/>
          <w:color w:val="7030A0"/>
          <w:sz w:val="48"/>
          <w:szCs w:val="30"/>
          <w:lang w:val="pt-PT"/>
        </w:rPr>
        <w:t>para</w:t>
      </w:r>
      <w:r w:rsidRPr="00A37284">
        <w:rPr>
          <w:rFonts w:ascii="Arial" w:hAnsi="Arial" w:cs="Aharoni"/>
          <w:b/>
          <w:color w:val="7030A0"/>
          <w:sz w:val="48"/>
          <w:szCs w:val="30"/>
          <w:lang w:val="pt-PT"/>
        </w:rPr>
        <w:t xml:space="preserve"> </w:t>
      </w:r>
      <w:r w:rsidRPr="00A37284">
        <w:rPr>
          <w:rStyle w:val="hps"/>
          <w:rFonts w:ascii="Arial" w:hAnsi="Arial" w:cs="Aharoni"/>
          <w:b/>
          <w:color w:val="7030A0"/>
          <w:sz w:val="48"/>
          <w:szCs w:val="30"/>
          <w:lang w:val="pt-PT"/>
        </w:rPr>
        <w:t>o direito de</w:t>
      </w:r>
      <w:r w:rsidRPr="00A37284">
        <w:rPr>
          <w:rFonts w:ascii="Arial" w:hAnsi="Arial" w:cs="Aharoni"/>
          <w:b/>
          <w:color w:val="7030A0"/>
          <w:sz w:val="48"/>
          <w:szCs w:val="30"/>
          <w:lang w:val="pt-PT"/>
        </w:rPr>
        <w:t xml:space="preserve"> </w:t>
      </w:r>
      <w:r w:rsidRPr="00A37284">
        <w:rPr>
          <w:rStyle w:val="hps"/>
          <w:rFonts w:ascii="Arial" w:hAnsi="Arial" w:cs="Aharoni"/>
          <w:b/>
          <w:color w:val="7030A0"/>
          <w:sz w:val="48"/>
          <w:szCs w:val="30"/>
          <w:lang w:val="pt-PT"/>
        </w:rPr>
        <w:t>escárnio.</w:t>
      </w:r>
      <w:r w:rsidRPr="00727D1F">
        <w:rPr>
          <w:rFonts w:ascii="Arial" w:hAnsi="Arial" w:cs="Aharoni"/>
          <w:b/>
          <w:color w:val="FF0000"/>
          <w:sz w:val="48"/>
          <w:szCs w:val="30"/>
          <w:lang w:val="pt-PT"/>
        </w:rPr>
        <w:t xml:space="preserve"> </w:t>
      </w:r>
      <w:r w:rsidRPr="00727D1F">
        <w:rPr>
          <w:rStyle w:val="hps"/>
          <w:rFonts w:ascii="Arial" w:hAnsi="Arial" w:cs="Aharoni"/>
          <w:b/>
          <w:color w:val="FF0000"/>
          <w:sz w:val="40"/>
          <w:szCs w:val="30"/>
          <w:lang w:val="pt-PT"/>
        </w:rPr>
        <w:t>Por seu poder</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corrosivo</w:t>
      </w:r>
      <w:r w:rsidRPr="00727D1F">
        <w:rPr>
          <w:rFonts w:ascii="Arial" w:hAnsi="Arial" w:cs="Aharoni"/>
          <w:b/>
          <w:color w:val="FF0000"/>
          <w:sz w:val="40"/>
          <w:szCs w:val="30"/>
          <w:lang w:val="pt-PT"/>
        </w:rPr>
        <w:t xml:space="preserve">, o cartunista </w:t>
      </w:r>
      <w:r w:rsidRPr="00727D1F">
        <w:rPr>
          <w:rStyle w:val="hps"/>
          <w:rFonts w:ascii="Arial" w:hAnsi="Arial" w:cs="Aharoni"/>
          <w:b/>
          <w:color w:val="FF0000"/>
          <w:sz w:val="40"/>
          <w:szCs w:val="30"/>
          <w:lang w:val="pt-PT"/>
        </w:rPr>
        <w:t>refere-se</w:t>
      </w:r>
      <w:r w:rsidRPr="00727D1F">
        <w:rPr>
          <w:rFonts w:ascii="Arial" w:hAnsi="Arial" w:cs="Aharoni"/>
          <w:b/>
          <w:color w:val="FF0000"/>
          <w:sz w:val="40"/>
          <w:szCs w:val="30"/>
          <w:lang w:val="pt-PT"/>
        </w:rPr>
        <w:t xml:space="preserve">, naturalmente, </w:t>
      </w:r>
      <w:r w:rsidRPr="00727D1F">
        <w:rPr>
          <w:rStyle w:val="hps"/>
          <w:rFonts w:ascii="Arial" w:hAnsi="Arial" w:cs="Aharoni"/>
          <w:b/>
          <w:color w:val="FF0000"/>
          <w:sz w:val="40"/>
          <w:szCs w:val="30"/>
          <w:lang w:val="pt-PT"/>
        </w:rPr>
        <w:t>a democracia</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para</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a vingança de</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todo o fanatismo</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onde</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a admitir que</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podemos</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rir de tudo</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é uma forma de</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heresia.</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Mas não é</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os novos</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tempos modernos</w:t>
      </w:r>
      <w:r w:rsidRPr="00727D1F">
        <w:rPr>
          <w:rFonts w:ascii="Arial" w:hAnsi="Arial" w:cs="Aharoni"/>
          <w:b/>
          <w:color w:val="FF0000"/>
          <w:sz w:val="40"/>
          <w:szCs w:val="30"/>
          <w:lang w:val="pt-PT"/>
        </w:rPr>
        <w:t xml:space="preserve"> </w:t>
      </w:r>
      <w:r w:rsidRPr="00727D1F">
        <w:rPr>
          <w:rStyle w:val="hps"/>
          <w:rFonts w:ascii="Arial" w:hAnsi="Arial" w:cs="Aharoni"/>
          <w:b/>
          <w:color w:val="FF0000"/>
          <w:sz w:val="40"/>
          <w:szCs w:val="30"/>
          <w:lang w:val="pt-PT"/>
        </w:rPr>
        <w:t>sem Deus</w:t>
      </w:r>
      <w:r w:rsidRPr="00727D1F">
        <w:rPr>
          <w:rFonts w:ascii="Arial" w:hAnsi="Arial" w:cs="Aharoni"/>
          <w:b/>
          <w:color w:val="FF0000"/>
          <w:sz w:val="40"/>
          <w:szCs w:val="30"/>
          <w:lang w:val="pt-PT"/>
        </w:rPr>
        <w:t xml:space="preserve">, </w:t>
      </w:r>
      <w:r w:rsidRPr="00A37284">
        <w:rPr>
          <w:rFonts w:ascii="Arial" w:hAnsi="Arial" w:cs="Aharoni"/>
          <w:b/>
          <w:color w:val="7030A0"/>
          <w:sz w:val="52"/>
          <w:szCs w:val="30"/>
          <w:lang w:val="pt-PT"/>
        </w:rPr>
        <w:t xml:space="preserve">é </w:t>
      </w:r>
      <w:r w:rsidRPr="00A37284">
        <w:rPr>
          <w:rStyle w:val="hps"/>
          <w:rFonts w:ascii="Arial" w:hAnsi="Arial" w:cs="Aharoni"/>
          <w:b/>
          <w:color w:val="7030A0"/>
          <w:sz w:val="52"/>
          <w:szCs w:val="30"/>
          <w:lang w:val="pt-PT"/>
        </w:rPr>
        <w:t xml:space="preserve"> a</w:t>
      </w:r>
      <w:r w:rsidRPr="00A37284">
        <w:rPr>
          <w:rFonts w:ascii="Arial" w:hAnsi="Arial" w:cs="Aharoni"/>
          <w:b/>
          <w:color w:val="7030A0"/>
          <w:sz w:val="52"/>
          <w:szCs w:val="30"/>
          <w:lang w:val="pt-PT"/>
        </w:rPr>
        <w:t xml:space="preserve"> </w:t>
      </w:r>
      <w:r w:rsidRPr="00A37284">
        <w:rPr>
          <w:rStyle w:val="hps"/>
          <w:rFonts w:ascii="Arial" w:hAnsi="Arial" w:cs="Aharoni"/>
          <w:b/>
          <w:color w:val="7030A0"/>
          <w:sz w:val="52"/>
          <w:szCs w:val="30"/>
          <w:lang w:val="pt-PT"/>
        </w:rPr>
        <w:t>encarnação</w:t>
      </w:r>
      <w:r w:rsidRPr="00A37284">
        <w:rPr>
          <w:rFonts w:ascii="Arial" w:hAnsi="Arial" w:cs="Aharoni"/>
          <w:b/>
          <w:color w:val="7030A0"/>
          <w:sz w:val="52"/>
          <w:szCs w:val="30"/>
          <w:lang w:val="pt-PT"/>
        </w:rPr>
        <w:t xml:space="preserve"> </w:t>
      </w:r>
      <w:r w:rsidRPr="00A37284">
        <w:rPr>
          <w:rStyle w:val="hps"/>
          <w:rFonts w:ascii="Arial" w:hAnsi="Arial" w:cs="Aharoni"/>
          <w:b/>
          <w:color w:val="7030A0"/>
          <w:sz w:val="52"/>
          <w:szCs w:val="30"/>
          <w:lang w:val="pt-PT"/>
        </w:rPr>
        <w:t>suprema</w:t>
      </w:r>
      <w:r w:rsidRPr="00A37284">
        <w:rPr>
          <w:rFonts w:ascii="Arial" w:hAnsi="Arial" w:cs="Aharoni"/>
          <w:b/>
          <w:color w:val="7030A0"/>
          <w:sz w:val="52"/>
          <w:szCs w:val="30"/>
          <w:lang w:val="pt-PT"/>
        </w:rPr>
        <w:t xml:space="preserve"> </w:t>
      </w:r>
      <w:r w:rsidRPr="00A37284">
        <w:rPr>
          <w:rStyle w:val="hps"/>
          <w:rFonts w:ascii="Arial" w:hAnsi="Arial" w:cs="Aharoni"/>
          <w:b/>
          <w:color w:val="7030A0"/>
          <w:sz w:val="52"/>
          <w:szCs w:val="30"/>
          <w:lang w:val="pt-PT"/>
        </w:rPr>
        <w:t>da liberdade</w:t>
      </w:r>
      <w:r w:rsidRPr="00A37284">
        <w:rPr>
          <w:rFonts w:ascii="Arial" w:hAnsi="Arial" w:cs="Aharoni"/>
          <w:b/>
          <w:color w:val="7030A0"/>
          <w:sz w:val="52"/>
          <w:szCs w:val="30"/>
          <w:lang w:val="pt-PT"/>
        </w:rPr>
        <w:t xml:space="preserve"> </w:t>
      </w:r>
      <w:r w:rsidR="00A37284" w:rsidRPr="00A37284">
        <w:rPr>
          <w:rStyle w:val="hps"/>
          <w:rFonts w:ascii="Arial" w:hAnsi="Arial" w:cs="Aharoni"/>
          <w:b/>
          <w:color w:val="7030A0"/>
          <w:sz w:val="52"/>
          <w:szCs w:val="30"/>
          <w:lang w:val="pt-PT"/>
        </w:rPr>
        <w:t>em nome da</w:t>
      </w:r>
      <w:r w:rsidRPr="00A37284">
        <w:rPr>
          <w:rStyle w:val="hps"/>
          <w:rFonts w:ascii="Arial" w:hAnsi="Arial" w:cs="Aharoni"/>
          <w:b/>
          <w:color w:val="7030A0"/>
          <w:sz w:val="52"/>
          <w:szCs w:val="30"/>
          <w:lang w:val="pt-PT"/>
        </w:rPr>
        <w:t xml:space="preserve"> qual</w:t>
      </w:r>
      <w:r w:rsidRPr="00A37284">
        <w:rPr>
          <w:rFonts w:ascii="Arial" w:hAnsi="Arial" w:cs="Aharoni"/>
          <w:b/>
          <w:color w:val="7030A0"/>
          <w:sz w:val="52"/>
          <w:szCs w:val="30"/>
          <w:lang w:val="pt-PT"/>
        </w:rPr>
        <w:t xml:space="preserve"> </w:t>
      </w:r>
      <w:r w:rsidRPr="00A37284">
        <w:rPr>
          <w:rStyle w:val="hps"/>
          <w:rFonts w:ascii="Arial" w:hAnsi="Arial" w:cs="Aharoni"/>
          <w:b/>
          <w:color w:val="7030A0"/>
          <w:sz w:val="52"/>
          <w:szCs w:val="30"/>
          <w:lang w:val="pt-PT"/>
        </w:rPr>
        <w:t>nenhum padrão</w:t>
      </w:r>
      <w:r w:rsidRPr="00A37284">
        <w:rPr>
          <w:rFonts w:ascii="Arial" w:hAnsi="Arial" w:cs="Aharoni"/>
          <w:b/>
          <w:color w:val="7030A0"/>
          <w:sz w:val="52"/>
          <w:szCs w:val="30"/>
          <w:lang w:val="pt-PT"/>
        </w:rPr>
        <w:t xml:space="preserve">, </w:t>
      </w:r>
      <w:r w:rsidRPr="00A37284">
        <w:rPr>
          <w:rStyle w:val="hps"/>
          <w:rFonts w:ascii="Arial" w:hAnsi="Arial" w:cs="Aharoni"/>
          <w:b/>
          <w:color w:val="7030A0"/>
          <w:sz w:val="52"/>
          <w:szCs w:val="30"/>
          <w:lang w:val="pt-PT"/>
        </w:rPr>
        <w:t>nenhuma crença</w:t>
      </w:r>
      <w:r w:rsidRPr="00A37284">
        <w:rPr>
          <w:rFonts w:ascii="Arial" w:hAnsi="Arial" w:cs="Aharoni"/>
          <w:b/>
          <w:color w:val="7030A0"/>
          <w:sz w:val="52"/>
          <w:szCs w:val="30"/>
          <w:lang w:val="pt-PT"/>
        </w:rPr>
        <w:t xml:space="preserve">, </w:t>
      </w:r>
      <w:r w:rsidRPr="00A37284">
        <w:rPr>
          <w:rStyle w:val="hps"/>
          <w:rFonts w:ascii="Arial" w:hAnsi="Arial" w:cs="Aharoni"/>
          <w:b/>
          <w:color w:val="7030A0"/>
          <w:sz w:val="52"/>
          <w:szCs w:val="30"/>
          <w:lang w:val="pt-PT"/>
        </w:rPr>
        <w:t>são</w:t>
      </w:r>
      <w:r w:rsidRPr="00A37284">
        <w:rPr>
          <w:rFonts w:ascii="Arial" w:hAnsi="Arial" w:cs="Aharoni"/>
          <w:b/>
          <w:color w:val="7030A0"/>
          <w:sz w:val="52"/>
          <w:szCs w:val="30"/>
          <w:lang w:val="pt-PT"/>
        </w:rPr>
        <w:t xml:space="preserve"> </w:t>
      </w:r>
      <w:r w:rsidRPr="00A37284">
        <w:rPr>
          <w:rStyle w:val="hps"/>
          <w:rFonts w:ascii="Arial" w:hAnsi="Arial" w:cs="Aharoni"/>
          <w:b/>
          <w:color w:val="7030A0"/>
          <w:sz w:val="52"/>
          <w:szCs w:val="30"/>
          <w:lang w:val="pt-PT"/>
        </w:rPr>
        <w:t>a priori</w:t>
      </w:r>
      <w:r w:rsidRPr="00A37284">
        <w:rPr>
          <w:rFonts w:ascii="Arial" w:hAnsi="Arial" w:cs="Aharoni"/>
          <w:b/>
          <w:color w:val="7030A0"/>
          <w:sz w:val="52"/>
          <w:szCs w:val="30"/>
          <w:lang w:val="pt-PT"/>
        </w:rPr>
        <w:t xml:space="preserve"> </w:t>
      </w:r>
      <w:r w:rsidR="0081071D" w:rsidRPr="00A37284">
        <w:rPr>
          <w:rStyle w:val="hps"/>
          <w:rFonts w:ascii="Arial" w:hAnsi="Arial" w:cs="Aharoni"/>
          <w:b/>
          <w:color w:val="7030A0"/>
          <w:sz w:val="52"/>
          <w:szCs w:val="30"/>
          <w:lang w:val="pt-PT"/>
        </w:rPr>
        <w:t>intocáveis</w:t>
      </w:r>
      <w:r w:rsidRPr="00A37284">
        <w:rPr>
          <w:rStyle w:val="hps"/>
          <w:rFonts w:ascii="Arial" w:hAnsi="Arial" w:cs="Aharoni"/>
          <w:b/>
          <w:color w:val="7030A0"/>
          <w:sz w:val="52"/>
          <w:szCs w:val="30"/>
          <w:lang w:val="pt-PT"/>
        </w:rPr>
        <w:t>.</w:t>
      </w:r>
    </w:p>
    <w:p w:rsidR="0081071D" w:rsidRDefault="00166BAC" w:rsidP="0081071D">
      <w:pPr>
        <w:rPr>
          <w:rStyle w:val="hps"/>
          <w:rFonts w:ascii="Arial" w:hAnsi="Arial" w:cs="Aharoni"/>
          <w:b/>
          <w:color w:val="FF0000"/>
          <w:sz w:val="52"/>
          <w:szCs w:val="30"/>
          <w:lang w:val="pt-PT"/>
        </w:rPr>
      </w:pPr>
      <w:r>
        <w:rPr>
          <w:rFonts w:ascii="Arial Black" w:hAnsi="Arial Black" w:cs="Aharoni"/>
          <w:b/>
          <w:noProof/>
          <w:color w:val="FF0000"/>
          <w:sz w:val="52"/>
          <w:szCs w:val="30"/>
          <w:lang w:eastAsia="pt-BR"/>
        </w:rPr>
        <w:drawing>
          <wp:inline distT="0" distB="0" distL="0" distR="0">
            <wp:extent cx="3519797" cy="4965355"/>
            <wp:effectExtent l="19050" t="0" r="4453" b="0"/>
            <wp:docPr id="2" name="Imagem 2" descr="C:\Users\MAAT\Pictures\976d5ffe8e4e523ffea2c94b0ec3c3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AT\Pictures\976d5ffe8e4e523ffea2c94b0ec3c3fb.jpg"/>
                    <pic:cNvPicPr>
                      <a:picLocks noChangeAspect="1" noChangeArrowheads="1"/>
                    </pic:cNvPicPr>
                  </pic:nvPicPr>
                  <pic:blipFill>
                    <a:blip r:embed="rId5" cstate="print"/>
                    <a:srcRect/>
                    <a:stretch>
                      <a:fillRect/>
                    </a:stretch>
                  </pic:blipFill>
                  <pic:spPr bwMode="auto">
                    <a:xfrm>
                      <a:off x="0" y="0"/>
                      <a:ext cx="3531594" cy="4981996"/>
                    </a:xfrm>
                    <a:prstGeom prst="rect">
                      <a:avLst/>
                    </a:prstGeom>
                    <a:noFill/>
                    <a:ln w="9525">
                      <a:noFill/>
                      <a:miter lim="800000"/>
                      <a:headEnd/>
                      <a:tailEnd/>
                    </a:ln>
                  </pic:spPr>
                </pic:pic>
              </a:graphicData>
            </a:graphic>
          </wp:inline>
        </w:drawing>
      </w:r>
      <w:r w:rsidR="00766491">
        <w:rPr>
          <w:rFonts w:ascii="Arial Black" w:hAnsi="Arial Black" w:cs="Aharoni"/>
          <w:b/>
          <w:color w:val="FF0000"/>
          <w:sz w:val="52"/>
          <w:szCs w:val="30"/>
          <w:lang w:val="fr-FR"/>
        </w:rPr>
        <w:t xml:space="preserve">  </w:t>
      </w:r>
      <w:r w:rsidR="005B0569">
        <w:rPr>
          <w:rStyle w:val="hps"/>
          <w:rFonts w:ascii="Arial" w:hAnsi="Arial" w:cs="Aharoni"/>
          <w:b/>
          <w:color w:val="FF0000"/>
          <w:sz w:val="52"/>
          <w:szCs w:val="30"/>
          <w:lang w:val="pt-PT"/>
        </w:rPr>
        <w:t>ESSE DECRETO É ASSINADO POR MIM</w:t>
      </w:r>
      <w:r w:rsidR="0081071D">
        <w:rPr>
          <w:rStyle w:val="hps"/>
          <w:rFonts w:ascii="Arial" w:hAnsi="Arial" w:cs="Aharoni"/>
          <w:b/>
          <w:color w:val="FF0000"/>
          <w:sz w:val="52"/>
          <w:szCs w:val="30"/>
          <w:lang w:val="pt-PT"/>
        </w:rPr>
        <w:t>, EM VIRTUDE DOS PODERES CONFERIDOS POR MITRA, NOSSO CRISTO E NOSSO DEUS.</w:t>
      </w:r>
    </w:p>
    <w:p w:rsidR="0081071D" w:rsidRDefault="00766491">
      <w:pPr>
        <w:rPr>
          <w:rFonts w:ascii="Arial Black" w:hAnsi="Arial Black" w:cs="Aharoni"/>
          <w:b/>
          <w:color w:val="FF0000"/>
          <w:sz w:val="52"/>
          <w:szCs w:val="30"/>
          <w:lang w:val="fr-FR"/>
        </w:rPr>
      </w:pPr>
      <w:r>
        <w:rPr>
          <w:rFonts w:ascii="Arial Black" w:hAnsi="Arial Black" w:cs="Aharoni"/>
          <w:b/>
          <w:color w:val="FF0000"/>
          <w:sz w:val="52"/>
          <w:szCs w:val="30"/>
          <w:lang w:val="fr-FR"/>
        </w:rPr>
        <w:t xml:space="preserve">   </w:t>
      </w:r>
      <w:r w:rsidR="00AB38FE">
        <w:rPr>
          <w:rFonts w:ascii="Arial Black" w:hAnsi="Arial Black" w:cs="Aharoni"/>
          <w:b/>
          <w:color w:val="FF0000"/>
          <w:sz w:val="52"/>
          <w:szCs w:val="30"/>
          <w:lang w:val="fr-FR"/>
        </w:rPr>
        <w:t xml:space="preserve"> </w:t>
      </w:r>
    </w:p>
    <w:p w:rsidR="00166BAC" w:rsidRDefault="00AB38FE">
      <w:pPr>
        <w:rPr>
          <w:rFonts w:ascii="Arial Black" w:hAnsi="Arial Black" w:cs="Aharoni"/>
          <w:b/>
          <w:color w:val="FF0000"/>
          <w:sz w:val="52"/>
          <w:szCs w:val="30"/>
          <w:lang w:val="fr-FR"/>
        </w:rPr>
      </w:pPr>
      <w:r>
        <w:rPr>
          <w:rFonts w:ascii="Arial Black" w:hAnsi="Arial Black" w:cs="Aharoni"/>
          <w:b/>
          <w:color w:val="FF0000"/>
          <w:sz w:val="52"/>
          <w:szCs w:val="30"/>
          <w:lang w:val="fr-FR"/>
        </w:rPr>
        <w:t xml:space="preserve"> </w:t>
      </w:r>
      <w:r>
        <w:rPr>
          <w:rFonts w:ascii="Arial" w:hAnsi="Arial" w:cs="Arial"/>
          <w:noProof/>
          <w:lang w:eastAsia="pt-BR"/>
        </w:rPr>
        <w:drawing>
          <wp:inline distT="0" distB="0" distL="0" distR="0">
            <wp:extent cx="3650693" cy="2423534"/>
            <wp:effectExtent l="19050" t="0" r="6907" b="0"/>
            <wp:docPr id="6" name="Imagem 6" descr="http://ts1.mm.bing.net/th?&amp;id=HN.60798994444294580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amp;id=HN.607989944442945809&amp;w=300&amp;h=300&amp;c=0&amp;pid=1.9&amp;rs=0&amp;p=0"/>
                    <pic:cNvPicPr>
                      <a:picLocks noChangeAspect="1" noChangeArrowheads="1"/>
                    </pic:cNvPicPr>
                  </pic:nvPicPr>
                  <pic:blipFill>
                    <a:blip r:embed="rId6" cstate="print"/>
                    <a:srcRect/>
                    <a:stretch>
                      <a:fillRect/>
                    </a:stretch>
                  </pic:blipFill>
                  <pic:spPr bwMode="auto">
                    <a:xfrm>
                      <a:off x="0" y="0"/>
                      <a:ext cx="3669364" cy="2435929"/>
                    </a:xfrm>
                    <a:prstGeom prst="rect">
                      <a:avLst/>
                    </a:prstGeom>
                    <a:noFill/>
                    <a:ln w="9525">
                      <a:noFill/>
                      <a:miter lim="800000"/>
                      <a:headEnd/>
                      <a:tailEnd/>
                    </a:ln>
                  </pic:spPr>
                </pic:pic>
              </a:graphicData>
            </a:graphic>
          </wp:inline>
        </w:drawing>
      </w:r>
      <w:r w:rsidR="000E69A8">
        <w:rPr>
          <w:rFonts w:ascii="Arial Black" w:hAnsi="Arial Black" w:cs="Aharoni"/>
          <w:b/>
          <w:color w:val="FF0000"/>
          <w:sz w:val="52"/>
          <w:szCs w:val="30"/>
          <w:lang w:val="fr-FR"/>
        </w:rPr>
        <w:t xml:space="preserve"> </w:t>
      </w:r>
      <w:r w:rsidR="00211AA3">
        <w:rPr>
          <w:rFonts w:ascii="Arial Black" w:hAnsi="Arial Black" w:cs="Aharoni"/>
          <w:b/>
          <w:color w:val="FF0000"/>
          <w:sz w:val="52"/>
          <w:szCs w:val="30"/>
          <w:lang w:val="fr-FR"/>
        </w:rPr>
        <w:t xml:space="preserve">                          </w:t>
      </w:r>
      <w:r w:rsidR="000E69A8">
        <w:rPr>
          <w:rFonts w:ascii="Arial Black" w:hAnsi="Arial Black" w:cs="Aharoni"/>
          <w:b/>
          <w:color w:val="FF0000"/>
          <w:sz w:val="52"/>
          <w:szCs w:val="30"/>
          <w:lang w:val="fr-FR"/>
        </w:rPr>
        <w:t xml:space="preserve"> </w:t>
      </w:r>
      <w:r w:rsidR="000E69A8">
        <w:rPr>
          <w:rFonts w:ascii="Arial" w:hAnsi="Arial" w:cs="Arial"/>
          <w:noProof/>
          <w:lang w:eastAsia="pt-BR"/>
        </w:rPr>
        <w:drawing>
          <wp:inline distT="0" distB="0" distL="0" distR="0">
            <wp:extent cx="3199163" cy="2389257"/>
            <wp:effectExtent l="19050" t="0" r="1237" b="0"/>
            <wp:docPr id="9" name="Imagem 9" descr="http://ts1.mm.bing.net/th?&amp;id=HN.60798858724055623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1.mm.bing.net/th?&amp;id=HN.607988587240556232&amp;w=300&amp;h=300&amp;c=0&amp;pid=1.9&amp;rs=0&amp;p=0"/>
                    <pic:cNvPicPr>
                      <a:picLocks noChangeAspect="1" noChangeArrowheads="1"/>
                    </pic:cNvPicPr>
                  </pic:nvPicPr>
                  <pic:blipFill>
                    <a:blip r:embed="rId7" cstate="print"/>
                    <a:srcRect/>
                    <a:stretch>
                      <a:fillRect/>
                    </a:stretch>
                  </pic:blipFill>
                  <pic:spPr bwMode="auto">
                    <a:xfrm>
                      <a:off x="0" y="0"/>
                      <a:ext cx="3207193" cy="2395254"/>
                    </a:xfrm>
                    <a:prstGeom prst="rect">
                      <a:avLst/>
                    </a:prstGeom>
                    <a:noFill/>
                    <a:ln w="9525">
                      <a:noFill/>
                      <a:miter lim="800000"/>
                      <a:headEnd/>
                      <a:tailEnd/>
                    </a:ln>
                  </pic:spPr>
                </pic:pic>
              </a:graphicData>
            </a:graphic>
          </wp:inline>
        </w:drawing>
      </w:r>
    </w:p>
    <w:p w:rsidR="000E69A8" w:rsidRDefault="005B0569" w:rsidP="000E69A8">
      <w:pPr>
        <w:rPr>
          <w:rFonts w:ascii="Arial Black" w:hAnsi="Arial Black"/>
          <w:sz w:val="40"/>
          <w:lang w:val="en-US"/>
        </w:rPr>
      </w:pPr>
      <w:r>
        <w:rPr>
          <w:rFonts w:ascii="Arial Black" w:hAnsi="Arial Black"/>
          <w:sz w:val="40"/>
          <w:lang w:val="en-US"/>
        </w:rPr>
        <w:t>Daniel KI</w:t>
      </w:r>
      <w:r w:rsidR="000E69A8" w:rsidRPr="003A382C">
        <w:rPr>
          <w:rFonts w:ascii="Arial Black" w:hAnsi="Arial Black"/>
          <w:sz w:val="40"/>
          <w:lang w:val="en-US"/>
        </w:rPr>
        <w:t>LLER, Grand Maître du Grand Orient de France</w:t>
      </w:r>
    </w:p>
    <w:p w:rsidR="000E69A8" w:rsidRPr="00DE3C34" w:rsidRDefault="000E69A8" w:rsidP="000E69A8">
      <w:pPr>
        <w:rPr>
          <w:rFonts w:ascii="Algerian" w:hAnsi="Algerian" w:cs="Segoe UI"/>
          <w:b/>
          <w:bCs/>
          <w:color w:val="333333"/>
          <w:sz w:val="52"/>
          <w:szCs w:val="34"/>
          <w:lang w:val="pt-PT"/>
        </w:rPr>
      </w:pPr>
      <w:r w:rsidRPr="00DE3C34">
        <w:rPr>
          <w:rFonts w:ascii="Algerian" w:hAnsi="Algerian" w:cs="Segoe UI"/>
          <w:b/>
          <w:bCs/>
          <w:color w:val="333333"/>
          <w:sz w:val="52"/>
          <w:szCs w:val="34"/>
          <w:lang w:val="pt-PT"/>
        </w:rPr>
        <w:t>Soberano Grande Comendador DA ORDEM DAS HIENAS</w:t>
      </w:r>
    </w:p>
    <w:p w:rsidR="0081071D" w:rsidRPr="0081071D" w:rsidRDefault="0081071D" w:rsidP="0081071D">
      <w:pPr>
        <w:spacing w:after="0" w:line="240" w:lineRule="auto"/>
        <w:rPr>
          <w:rFonts w:ascii="Arial Black" w:eastAsia="Times New Roman" w:hAnsi="Arial Black" w:cs="Times New Roman"/>
          <w:sz w:val="36"/>
          <w:szCs w:val="24"/>
          <w:lang w:eastAsia="pt-BR"/>
        </w:rPr>
      </w:pPr>
      <w:r>
        <w:rPr>
          <w:rFonts w:ascii="Arial Black" w:eastAsia="Times New Roman" w:hAnsi="Arial Black" w:cs="Times New Roman"/>
          <w:sz w:val="36"/>
          <w:szCs w:val="24"/>
          <w:lang w:eastAsia="pt-BR"/>
        </w:rPr>
        <w:t xml:space="preserve">Date </w:t>
      </w:r>
      <w:proofErr w:type="spellStart"/>
      <w:proofErr w:type="gramStart"/>
      <w:r>
        <w:rPr>
          <w:rFonts w:ascii="Arial Black" w:eastAsia="Times New Roman" w:hAnsi="Arial Black" w:cs="Times New Roman"/>
          <w:sz w:val="36"/>
          <w:szCs w:val="24"/>
          <w:lang w:eastAsia="pt-BR"/>
        </w:rPr>
        <w:t>parution</w:t>
      </w:r>
      <w:proofErr w:type="spellEnd"/>
      <w:r>
        <w:rPr>
          <w:rFonts w:ascii="Arial Black" w:eastAsia="Times New Roman" w:hAnsi="Arial Black" w:cs="Times New Roman"/>
          <w:sz w:val="36"/>
          <w:szCs w:val="24"/>
          <w:lang w:eastAsia="pt-BR"/>
        </w:rPr>
        <w:t xml:space="preserve"> :</w:t>
      </w:r>
      <w:proofErr w:type="gramEnd"/>
      <w:r>
        <w:rPr>
          <w:rFonts w:ascii="Arial Black" w:eastAsia="Times New Roman" w:hAnsi="Arial Black" w:cs="Times New Roman"/>
          <w:sz w:val="36"/>
          <w:szCs w:val="24"/>
          <w:lang w:eastAsia="pt-BR"/>
        </w:rPr>
        <w:t xml:space="preserve"> 16</w:t>
      </w:r>
      <w:r w:rsidRPr="00BD6351">
        <w:rPr>
          <w:rFonts w:ascii="Arial Black" w:eastAsia="Times New Roman" w:hAnsi="Arial Black" w:cs="Times New Roman"/>
          <w:sz w:val="36"/>
          <w:szCs w:val="24"/>
          <w:lang w:eastAsia="pt-BR"/>
        </w:rPr>
        <w:t>/01/2015</w:t>
      </w:r>
    </w:p>
    <w:p w:rsidR="0081071D" w:rsidRDefault="0081071D" w:rsidP="0081071D">
      <w:pPr>
        <w:spacing w:after="0" w:line="240" w:lineRule="auto"/>
        <w:rPr>
          <w:rStyle w:val="shorttext"/>
          <w:rFonts w:ascii="Arial Black" w:hAnsi="Arial Black" w:cs="Arial"/>
          <w:color w:val="FF0000"/>
          <w:sz w:val="30"/>
          <w:szCs w:val="30"/>
          <w:lang w:val="pt-PT"/>
        </w:rPr>
      </w:pPr>
      <w:r w:rsidRPr="00D71C23">
        <w:rPr>
          <w:rStyle w:val="hps"/>
          <w:rFonts w:ascii="Arial Black" w:hAnsi="Arial Black" w:cs="Arial"/>
          <w:color w:val="FF0000"/>
          <w:sz w:val="30"/>
          <w:szCs w:val="30"/>
          <w:lang w:val="pt-PT"/>
        </w:rPr>
        <w:t>Data da publicação</w:t>
      </w:r>
      <w:r w:rsidRPr="00D71C23">
        <w:rPr>
          <w:rStyle w:val="shorttext"/>
          <w:rFonts w:ascii="Arial Black" w:hAnsi="Arial Black" w:cs="Arial"/>
          <w:color w:val="FF0000"/>
          <w:sz w:val="30"/>
          <w:szCs w:val="30"/>
          <w:lang w:val="pt-PT"/>
        </w:rPr>
        <w:t>:</w:t>
      </w:r>
      <w:r>
        <w:rPr>
          <w:rStyle w:val="shorttext"/>
          <w:rFonts w:ascii="Arial Black" w:hAnsi="Arial Black" w:cs="Arial"/>
          <w:color w:val="FF0000"/>
          <w:sz w:val="30"/>
          <w:szCs w:val="30"/>
          <w:lang w:val="pt-PT"/>
        </w:rPr>
        <w:t xml:space="preserve"> 16</w:t>
      </w:r>
      <w:r w:rsidRPr="00D71C23">
        <w:rPr>
          <w:rStyle w:val="shorttext"/>
          <w:rFonts w:ascii="Arial Black" w:hAnsi="Arial Black" w:cs="Arial"/>
          <w:color w:val="FF0000"/>
          <w:sz w:val="30"/>
          <w:szCs w:val="30"/>
          <w:lang w:val="pt-PT"/>
        </w:rPr>
        <w:t>-01-2015</w:t>
      </w:r>
    </w:p>
    <w:p w:rsidR="000E69A8" w:rsidRPr="0081071D" w:rsidRDefault="000E69A8" w:rsidP="000E69A8">
      <w:pPr>
        <w:rPr>
          <w:rFonts w:ascii="Arial Black" w:hAnsi="Arial Black"/>
          <w:sz w:val="40"/>
          <w:lang w:val="pt-PT"/>
        </w:rPr>
      </w:pPr>
    </w:p>
    <w:p w:rsidR="000E69A8" w:rsidRPr="000E69A8" w:rsidRDefault="000E69A8">
      <w:pPr>
        <w:rPr>
          <w:rFonts w:ascii="Arial Black" w:hAnsi="Arial Black" w:cs="Aharoni"/>
          <w:b/>
          <w:color w:val="FF0000"/>
          <w:sz w:val="52"/>
          <w:szCs w:val="30"/>
        </w:rPr>
      </w:pPr>
    </w:p>
    <w:p w:rsidR="00E21D30" w:rsidRPr="00A852AC" w:rsidRDefault="00E21D30">
      <w:pPr>
        <w:rPr>
          <w:rFonts w:ascii="Arial Black" w:hAnsi="Arial Black"/>
          <w:color w:val="FF0000"/>
          <w:sz w:val="144"/>
          <w:lang w:val="fr-FR"/>
        </w:rPr>
      </w:pPr>
    </w:p>
    <w:sectPr w:rsidR="00E21D30" w:rsidRPr="00A852AC" w:rsidSect="003563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708"/>
  <w:hyphenationZone w:val="425"/>
  <w:characterSpacingControl w:val="doNotCompress"/>
  <w:compat/>
  <w:rsids>
    <w:rsidRoot w:val="0040668D"/>
    <w:rsid w:val="000E69A8"/>
    <w:rsid w:val="00160507"/>
    <w:rsid w:val="00166BAC"/>
    <w:rsid w:val="001C7115"/>
    <w:rsid w:val="00211AA3"/>
    <w:rsid w:val="0026163C"/>
    <w:rsid w:val="00356389"/>
    <w:rsid w:val="003A382C"/>
    <w:rsid w:val="0040668D"/>
    <w:rsid w:val="0047283D"/>
    <w:rsid w:val="004C10FA"/>
    <w:rsid w:val="005B0569"/>
    <w:rsid w:val="00644E0D"/>
    <w:rsid w:val="00727D1F"/>
    <w:rsid w:val="00766491"/>
    <w:rsid w:val="0081071D"/>
    <w:rsid w:val="00863505"/>
    <w:rsid w:val="00897BC4"/>
    <w:rsid w:val="008F7D3F"/>
    <w:rsid w:val="008F7F54"/>
    <w:rsid w:val="00A37284"/>
    <w:rsid w:val="00A852AC"/>
    <w:rsid w:val="00AB38FE"/>
    <w:rsid w:val="00B771C6"/>
    <w:rsid w:val="00BD6351"/>
    <w:rsid w:val="00C60EB3"/>
    <w:rsid w:val="00D01351"/>
    <w:rsid w:val="00D315DB"/>
    <w:rsid w:val="00D351B6"/>
    <w:rsid w:val="00D71C23"/>
    <w:rsid w:val="00DA0158"/>
    <w:rsid w:val="00DE3C34"/>
    <w:rsid w:val="00E21D30"/>
    <w:rsid w:val="00E3111B"/>
    <w:rsid w:val="00E64658"/>
    <w:rsid w:val="00FD18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89"/>
  </w:style>
  <w:style w:type="paragraph" w:styleId="Ttulo1">
    <w:name w:val="heading 1"/>
    <w:basedOn w:val="Normal"/>
    <w:link w:val="Ttulo1Char"/>
    <w:uiPriority w:val="9"/>
    <w:qFormat/>
    <w:rsid w:val="00BD63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066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668D"/>
    <w:rPr>
      <w:rFonts w:ascii="Tahoma" w:hAnsi="Tahoma" w:cs="Tahoma"/>
      <w:sz w:val="16"/>
      <w:szCs w:val="16"/>
    </w:rPr>
  </w:style>
  <w:style w:type="character" w:styleId="Hyperlink">
    <w:name w:val="Hyperlink"/>
    <w:basedOn w:val="Fontepargpadro"/>
    <w:uiPriority w:val="99"/>
    <w:semiHidden/>
    <w:unhideWhenUsed/>
    <w:rsid w:val="00160507"/>
    <w:rPr>
      <w:color w:val="0000FF"/>
      <w:u w:val="single"/>
    </w:rPr>
  </w:style>
  <w:style w:type="character" w:customStyle="1" w:styleId="lien">
    <w:name w:val="lien"/>
    <w:basedOn w:val="Fontepargpadro"/>
    <w:rsid w:val="00160507"/>
  </w:style>
  <w:style w:type="character" w:customStyle="1" w:styleId="Ttulo1Char">
    <w:name w:val="Título 1 Char"/>
    <w:basedOn w:val="Fontepargpadro"/>
    <w:link w:val="Ttulo1"/>
    <w:uiPriority w:val="9"/>
    <w:rsid w:val="00BD6351"/>
    <w:rPr>
      <w:rFonts w:ascii="Times New Roman" w:eastAsia="Times New Roman" w:hAnsi="Times New Roman" w:cs="Times New Roman"/>
      <w:b/>
      <w:bCs/>
      <w:kern w:val="36"/>
      <w:sz w:val="48"/>
      <w:szCs w:val="48"/>
      <w:lang w:eastAsia="pt-BR"/>
    </w:rPr>
  </w:style>
  <w:style w:type="character" w:customStyle="1" w:styleId="hps">
    <w:name w:val="hps"/>
    <w:basedOn w:val="Fontepargpadro"/>
    <w:rsid w:val="00BD6351"/>
  </w:style>
  <w:style w:type="character" w:customStyle="1" w:styleId="shorttext">
    <w:name w:val="short_text"/>
    <w:basedOn w:val="Fontepargpadro"/>
    <w:rsid w:val="00E21D30"/>
  </w:style>
</w:styles>
</file>

<file path=word/webSettings.xml><?xml version="1.0" encoding="utf-8"?>
<w:webSettings xmlns:r="http://schemas.openxmlformats.org/officeDocument/2006/relationships" xmlns:w="http://schemas.openxmlformats.org/wordprocessingml/2006/main">
  <w:divs>
    <w:div w:id="1879202447">
      <w:bodyDiv w:val="1"/>
      <w:marLeft w:val="0"/>
      <w:marRight w:val="0"/>
      <w:marTop w:val="0"/>
      <w:marBottom w:val="0"/>
      <w:divBdr>
        <w:top w:val="none" w:sz="0" w:space="0" w:color="auto"/>
        <w:left w:val="none" w:sz="0" w:space="0" w:color="auto"/>
        <w:bottom w:val="none" w:sz="0" w:space="0" w:color="auto"/>
        <w:right w:val="none" w:sz="0" w:space="0" w:color="auto"/>
      </w:divBdr>
      <w:divsChild>
        <w:div w:id="1959723521">
          <w:marLeft w:val="0"/>
          <w:marRight w:val="0"/>
          <w:marTop w:val="0"/>
          <w:marBottom w:val="0"/>
          <w:divBdr>
            <w:top w:val="none" w:sz="0" w:space="0" w:color="auto"/>
            <w:left w:val="none" w:sz="0" w:space="0" w:color="auto"/>
            <w:bottom w:val="none" w:sz="0" w:space="0" w:color="auto"/>
            <w:right w:val="none" w:sz="0" w:space="0" w:color="auto"/>
          </w:divBdr>
          <w:divsChild>
            <w:div w:id="1237399525">
              <w:marLeft w:val="0"/>
              <w:marRight w:val="0"/>
              <w:marTop w:val="0"/>
              <w:marBottom w:val="0"/>
              <w:divBdr>
                <w:top w:val="none" w:sz="0" w:space="0" w:color="auto"/>
                <w:left w:val="none" w:sz="0" w:space="0" w:color="auto"/>
                <w:bottom w:val="none" w:sz="0" w:space="0" w:color="auto"/>
                <w:right w:val="none" w:sz="0" w:space="0" w:color="auto"/>
              </w:divBdr>
              <w:divsChild>
                <w:div w:id="1960338154">
                  <w:marLeft w:val="0"/>
                  <w:marRight w:val="0"/>
                  <w:marTop w:val="0"/>
                  <w:marBottom w:val="0"/>
                  <w:divBdr>
                    <w:top w:val="none" w:sz="0" w:space="0" w:color="auto"/>
                    <w:left w:val="none" w:sz="0" w:space="0" w:color="auto"/>
                    <w:bottom w:val="none" w:sz="0" w:space="0" w:color="auto"/>
                    <w:right w:val="none" w:sz="0" w:space="0" w:color="auto"/>
                  </w:divBdr>
                  <w:divsChild>
                    <w:div w:id="1017149575">
                      <w:marLeft w:val="0"/>
                      <w:marRight w:val="0"/>
                      <w:marTop w:val="0"/>
                      <w:marBottom w:val="0"/>
                      <w:divBdr>
                        <w:top w:val="none" w:sz="0" w:space="0" w:color="auto"/>
                        <w:left w:val="none" w:sz="0" w:space="0" w:color="auto"/>
                        <w:bottom w:val="none" w:sz="0" w:space="0" w:color="auto"/>
                        <w:right w:val="none" w:sz="0" w:space="0" w:color="auto"/>
                      </w:divBdr>
                      <w:divsChild>
                        <w:div w:id="2936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549</Words>
  <Characters>2965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MAAT</dc:creator>
  <cp:lastModifiedBy>MAAT</cp:lastModifiedBy>
  <cp:revision>7</cp:revision>
  <dcterms:created xsi:type="dcterms:W3CDTF">2015-01-16T19:54:00Z</dcterms:created>
  <dcterms:modified xsi:type="dcterms:W3CDTF">2015-01-17T00:39:00Z</dcterms:modified>
</cp:coreProperties>
</file>